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6CD9" w14:textId="77777777" w:rsidR="00E720AC" w:rsidRDefault="00935629">
      <w:r>
        <w:rPr>
          <w:noProof/>
        </w:rPr>
        <w:drawing>
          <wp:inline distT="0" distB="0" distL="0" distR="0" wp14:anchorId="6967069C" wp14:editId="307586A2">
            <wp:extent cx="914400" cy="914400"/>
            <wp:effectExtent l="0" t="0" r="0" b="0"/>
            <wp:docPr id="2" name="Picture 2" descr="NPSWSSDlog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SWSSDlog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EE50A9">
        <w:rPr>
          <w:noProof/>
        </w:rPr>
        <mc:AlternateContent>
          <mc:Choice Requires="wps">
            <w:drawing>
              <wp:anchor distT="0" distB="0" distL="114300" distR="114300" simplePos="0" relativeHeight="251657216" behindDoc="0" locked="0" layoutInCell="1" allowOverlap="1" wp14:anchorId="27BAC746" wp14:editId="437B9AC7">
                <wp:simplePos x="0" y="0"/>
                <wp:positionH relativeFrom="column">
                  <wp:posOffset>1143000</wp:posOffset>
                </wp:positionH>
                <wp:positionV relativeFrom="paragraph">
                  <wp:posOffset>228600</wp:posOffset>
                </wp:positionV>
                <wp:extent cx="5143500" cy="609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09600"/>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txbx>
                        <w:txbxContent>
                          <w:p w14:paraId="218EE53B" w14:textId="77777777" w:rsidR="0065119B" w:rsidRPr="00CF27C5" w:rsidRDefault="0065119B" w:rsidP="00D17ABF">
                            <w:pPr>
                              <w:jc w:val="center"/>
                              <w:rPr>
                                <w:rFonts w:ascii="Wingdings 2" w:hAnsi="Wingdings 2" w:cs="Wingdings 2"/>
                                <w:color w:val="3366FF"/>
                                <w:sz w:val="32"/>
                                <w:szCs w:val="32"/>
                                <w:u w:val="double"/>
                              </w:rPr>
                            </w:pPr>
                            <w:r w:rsidRPr="00CF27C5">
                              <w:rPr>
                                <w:rFonts w:ascii="Wingdings 2" w:hAnsi="Wingdings 2" w:cs="Wingdings 2"/>
                                <w:color w:val="3366FF"/>
                                <w:sz w:val="32"/>
                                <w:szCs w:val="32"/>
                                <w:u w:val="double"/>
                              </w:rPr>
                              <w:t></w:t>
                            </w:r>
                            <w:r w:rsidRPr="00CF27C5">
                              <w:rPr>
                                <w:rFonts w:ascii="Arial" w:hAnsi="Arial" w:cs="Arial"/>
                                <w:color w:val="3366FF"/>
                                <w:sz w:val="32"/>
                                <w:szCs w:val="32"/>
                                <w:u w:val="double"/>
                              </w:rPr>
                              <w:t xml:space="preserve"> North Pointe Solid Waste Special Service District </w:t>
                            </w:r>
                            <w:r w:rsidRPr="00CF27C5">
                              <w:rPr>
                                <w:rFonts w:ascii="Wingdings 2" w:hAnsi="Wingdings 2" w:cs="Wingdings 2"/>
                                <w:color w:val="3366FF"/>
                                <w:sz w:val="32"/>
                                <w:szCs w:val="32"/>
                                <w:u w:val="double"/>
                              </w:rPr>
                              <w:t></w:t>
                            </w:r>
                          </w:p>
                          <w:p w14:paraId="01FCCCD9" w14:textId="77777777" w:rsidR="008867E3" w:rsidRDefault="0065119B" w:rsidP="0065119B">
                            <w:pPr>
                              <w:rPr>
                                <w:rFonts w:ascii="Arial" w:hAnsi="Arial" w:cs="Arial"/>
                                <w:color w:val="3366FF"/>
                                <w:sz w:val="18"/>
                                <w:szCs w:val="18"/>
                              </w:rPr>
                            </w:pPr>
                            <w:r w:rsidRPr="00CF27C5">
                              <w:rPr>
                                <w:rFonts w:ascii="Arial" w:hAnsi="Arial" w:cs="Arial"/>
                                <w:color w:val="3366FF"/>
                                <w:sz w:val="18"/>
                                <w:szCs w:val="18"/>
                              </w:rPr>
                              <w:t xml:space="preserve">2000 West 200 South, </w:t>
                            </w:r>
                            <w:smartTag w:uri="urn:schemas-microsoft-com:office:smarttags" w:element="place">
                              <w:smartTag w:uri="urn:schemas-microsoft-com:office:smarttags" w:element="City">
                                <w:r w:rsidRPr="00CF27C5">
                                  <w:rPr>
                                    <w:rFonts w:ascii="Arial" w:hAnsi="Arial" w:cs="Arial"/>
                                    <w:color w:val="3366FF"/>
                                    <w:sz w:val="18"/>
                                    <w:szCs w:val="18"/>
                                  </w:rPr>
                                  <w:t>Lindon</w:t>
                                </w:r>
                              </w:smartTag>
                              <w:r w:rsidRPr="00CF27C5">
                                <w:rPr>
                                  <w:rFonts w:ascii="Arial" w:hAnsi="Arial" w:cs="Arial"/>
                                  <w:color w:val="3366FF"/>
                                  <w:sz w:val="18"/>
                                  <w:szCs w:val="18"/>
                                </w:rPr>
                                <w:t xml:space="preserve">, </w:t>
                              </w:r>
                              <w:smartTag w:uri="urn:schemas-microsoft-com:office:smarttags" w:element="State">
                                <w:r w:rsidRPr="00CF27C5">
                                  <w:rPr>
                                    <w:rFonts w:ascii="Arial" w:hAnsi="Arial" w:cs="Arial"/>
                                    <w:color w:val="3366FF"/>
                                    <w:sz w:val="18"/>
                                    <w:szCs w:val="18"/>
                                  </w:rPr>
                                  <w:t>Utah</w:t>
                                </w:r>
                              </w:smartTag>
                              <w:r w:rsidRPr="00CF27C5">
                                <w:rPr>
                                  <w:rFonts w:ascii="Arial" w:hAnsi="Arial" w:cs="Arial"/>
                                  <w:color w:val="3366FF"/>
                                  <w:sz w:val="18"/>
                                  <w:szCs w:val="18"/>
                                </w:rPr>
                                <w:t xml:space="preserve"> </w:t>
                              </w:r>
                              <w:smartTag w:uri="urn:schemas-microsoft-com:office:smarttags" w:element="PostalCode">
                                <w:r w:rsidRPr="00CF27C5">
                                  <w:rPr>
                                    <w:rFonts w:ascii="Arial" w:hAnsi="Arial" w:cs="Arial"/>
                                    <w:color w:val="3366FF"/>
                                    <w:sz w:val="18"/>
                                    <w:szCs w:val="18"/>
                                  </w:rPr>
                                  <w:t>84042-1611</w:t>
                                </w:r>
                              </w:smartTag>
                            </w:smartTag>
                            <w:r w:rsidRPr="00CF27C5">
                              <w:rPr>
                                <w:rFonts w:ascii="Arial" w:hAnsi="Arial" w:cs="Arial"/>
                                <w:color w:val="3366FF"/>
                                <w:sz w:val="18"/>
                                <w:szCs w:val="18"/>
                              </w:rPr>
                              <w:t xml:space="preserve">   Telephone:  </w:t>
                            </w:r>
                            <w:proofErr w:type="gramStart"/>
                            <w:r w:rsidRPr="00CF27C5">
                              <w:rPr>
                                <w:rFonts w:ascii="Arial" w:hAnsi="Arial" w:cs="Arial"/>
                                <w:color w:val="3366FF"/>
                                <w:sz w:val="18"/>
                                <w:szCs w:val="18"/>
                              </w:rPr>
                              <w:t>801.225.8538  Fax</w:t>
                            </w:r>
                            <w:proofErr w:type="gramEnd"/>
                            <w:r w:rsidRPr="00CF27C5">
                              <w:rPr>
                                <w:rFonts w:ascii="Arial" w:hAnsi="Arial" w:cs="Arial"/>
                                <w:color w:val="3366FF"/>
                                <w:sz w:val="18"/>
                                <w:szCs w:val="18"/>
                              </w:rPr>
                              <w:t>:  801.225.8640</w:t>
                            </w:r>
                          </w:p>
                          <w:p w14:paraId="5A4B4E16" w14:textId="77777777" w:rsidR="0065119B" w:rsidRPr="00CF27C5" w:rsidRDefault="007559A0" w:rsidP="0065119B">
                            <w:pPr>
                              <w:rPr>
                                <w:rFonts w:ascii="Arial" w:hAnsi="Arial" w:cs="Arial"/>
                                <w:color w:val="3366FF"/>
                                <w:sz w:val="18"/>
                                <w:szCs w:val="18"/>
                              </w:rPr>
                            </w:pPr>
                            <w:r>
                              <w:rPr>
                                <w:rFonts w:ascii="Arial" w:hAnsi="Arial" w:cs="Arial"/>
                                <w:color w:val="3366FF"/>
                                <w:sz w:val="18"/>
                                <w:szCs w:val="18"/>
                              </w:rPr>
                              <w:t xml:space="preserve">                                                            npswssd</w:t>
                            </w:r>
                            <w:r w:rsidR="008867E3">
                              <w:rPr>
                                <w:rFonts w:ascii="Arial" w:hAnsi="Arial" w:cs="Arial"/>
                                <w:color w:val="3366FF"/>
                                <w:sz w:val="18"/>
                                <w:szCs w:val="18"/>
                              </w:rPr>
                              <w:t>@</w:t>
                            </w:r>
                            <w:r>
                              <w:rPr>
                                <w:rFonts w:ascii="Arial" w:hAnsi="Arial" w:cs="Arial"/>
                                <w:color w:val="3366FF"/>
                                <w:sz w:val="18"/>
                                <w:szCs w:val="18"/>
                              </w:rPr>
                              <w:t>gmail.com</w:t>
                            </w:r>
                            <w:r w:rsidR="0065119B" w:rsidRPr="00CF27C5">
                              <w:rPr>
                                <w:rFonts w:ascii="Arial" w:hAnsi="Arial" w:cs="Arial"/>
                                <w:color w:val="3366FF"/>
                                <w:sz w:val="18"/>
                                <w:szCs w:val="18"/>
                              </w:rPr>
                              <w:t xml:space="preserve">       </w:t>
                            </w:r>
                          </w:p>
                          <w:p w14:paraId="15FF971C" w14:textId="77777777" w:rsidR="0065119B" w:rsidRDefault="0065119B" w:rsidP="00D17ABF">
                            <w:pPr>
                              <w:rPr>
                                <w:rFonts w:ascii="Arial" w:hAnsi="Arial" w:cs="Arial"/>
                              </w:rPr>
                            </w:pPr>
                          </w:p>
                          <w:p w14:paraId="0954D3FC" w14:textId="77777777" w:rsidR="0065119B" w:rsidRDefault="00651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AC746" id="_x0000_t202" coordsize="21600,21600" o:spt="202" path="m,l,21600r21600,l21600,xe">
                <v:stroke joinstyle="miter"/>
                <v:path gradientshapeok="t" o:connecttype="rect"/>
              </v:shapetype>
              <v:shape id="Text Box 5" o:spid="_x0000_s1026" type="#_x0000_t202" style="position:absolute;margin-left:90pt;margin-top:18pt;width:40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" stroked="f" strokecolor="#333" strokeweight="0">
                <v:textbox>
                  <w:txbxContent>
                    <w:p w14:paraId="218EE53B" w14:textId="77777777" w:rsidR="0065119B" w:rsidRPr="00CF27C5" w:rsidRDefault="0065119B" w:rsidP="00D17ABF">
                      <w:pPr>
                        <w:jc w:val="center"/>
                        <w:rPr>
                          <w:rFonts w:ascii="Wingdings 2" w:hAnsi="Wingdings 2" w:cs="Wingdings 2"/>
                          <w:color w:val="3366FF"/>
                          <w:sz w:val="32"/>
                          <w:szCs w:val="32"/>
                          <w:u w:val="double"/>
                        </w:rPr>
                      </w:pPr>
                      <w:r w:rsidRPr="00CF27C5">
                        <w:rPr>
                          <w:rFonts w:ascii="Wingdings 2" w:hAnsi="Wingdings 2" w:cs="Wingdings 2"/>
                          <w:color w:val="3366FF"/>
                          <w:sz w:val="32"/>
                          <w:szCs w:val="32"/>
                          <w:u w:val="double"/>
                        </w:rPr>
                        <w:t></w:t>
                      </w:r>
                      <w:r w:rsidRPr="00CF27C5">
                        <w:rPr>
                          <w:rFonts w:ascii="Arial" w:hAnsi="Arial" w:cs="Arial"/>
                          <w:color w:val="3366FF"/>
                          <w:sz w:val="32"/>
                          <w:szCs w:val="32"/>
                          <w:u w:val="double"/>
                        </w:rPr>
                        <w:t xml:space="preserve"> North Pointe Solid Waste Special Service District </w:t>
                      </w:r>
                      <w:r w:rsidRPr="00CF27C5">
                        <w:rPr>
                          <w:rFonts w:ascii="Wingdings 2" w:hAnsi="Wingdings 2" w:cs="Wingdings 2"/>
                          <w:color w:val="3366FF"/>
                          <w:sz w:val="32"/>
                          <w:szCs w:val="32"/>
                          <w:u w:val="double"/>
                        </w:rPr>
                        <w:t></w:t>
                      </w:r>
                    </w:p>
                    <w:p w14:paraId="01FCCCD9" w14:textId="77777777" w:rsidR="008867E3" w:rsidRDefault="0065119B" w:rsidP="0065119B">
                      <w:pPr>
                        <w:rPr>
                          <w:rFonts w:ascii="Arial" w:hAnsi="Arial" w:cs="Arial"/>
                          <w:color w:val="3366FF"/>
                          <w:sz w:val="18"/>
                          <w:szCs w:val="18"/>
                        </w:rPr>
                      </w:pPr>
                      <w:r w:rsidRPr="00CF27C5">
                        <w:rPr>
                          <w:rFonts w:ascii="Arial" w:hAnsi="Arial" w:cs="Arial"/>
                          <w:color w:val="3366FF"/>
                          <w:sz w:val="18"/>
                          <w:szCs w:val="18"/>
                        </w:rPr>
                        <w:t xml:space="preserve">2000 West 200 South, </w:t>
                      </w:r>
                      <w:smartTag w:uri="urn:schemas-microsoft-com:office:smarttags" w:element="place">
                        <w:smartTag w:uri="urn:schemas-microsoft-com:office:smarttags" w:element="City">
                          <w:r w:rsidRPr="00CF27C5">
                            <w:rPr>
                              <w:rFonts w:ascii="Arial" w:hAnsi="Arial" w:cs="Arial"/>
                              <w:color w:val="3366FF"/>
                              <w:sz w:val="18"/>
                              <w:szCs w:val="18"/>
                            </w:rPr>
                            <w:t>Lindon</w:t>
                          </w:r>
                        </w:smartTag>
                        <w:r w:rsidRPr="00CF27C5">
                          <w:rPr>
                            <w:rFonts w:ascii="Arial" w:hAnsi="Arial" w:cs="Arial"/>
                            <w:color w:val="3366FF"/>
                            <w:sz w:val="18"/>
                            <w:szCs w:val="18"/>
                          </w:rPr>
                          <w:t xml:space="preserve">, </w:t>
                        </w:r>
                        <w:smartTag w:uri="urn:schemas-microsoft-com:office:smarttags" w:element="State">
                          <w:r w:rsidRPr="00CF27C5">
                            <w:rPr>
                              <w:rFonts w:ascii="Arial" w:hAnsi="Arial" w:cs="Arial"/>
                              <w:color w:val="3366FF"/>
                              <w:sz w:val="18"/>
                              <w:szCs w:val="18"/>
                            </w:rPr>
                            <w:t>Utah</w:t>
                          </w:r>
                        </w:smartTag>
                        <w:r w:rsidRPr="00CF27C5">
                          <w:rPr>
                            <w:rFonts w:ascii="Arial" w:hAnsi="Arial" w:cs="Arial"/>
                            <w:color w:val="3366FF"/>
                            <w:sz w:val="18"/>
                            <w:szCs w:val="18"/>
                          </w:rPr>
                          <w:t xml:space="preserve"> </w:t>
                        </w:r>
                        <w:smartTag w:uri="urn:schemas-microsoft-com:office:smarttags" w:element="PostalCode">
                          <w:r w:rsidRPr="00CF27C5">
                            <w:rPr>
                              <w:rFonts w:ascii="Arial" w:hAnsi="Arial" w:cs="Arial"/>
                              <w:color w:val="3366FF"/>
                              <w:sz w:val="18"/>
                              <w:szCs w:val="18"/>
                            </w:rPr>
                            <w:t>84042-1611</w:t>
                          </w:r>
                        </w:smartTag>
                      </w:smartTag>
                      <w:r w:rsidRPr="00CF27C5">
                        <w:rPr>
                          <w:rFonts w:ascii="Arial" w:hAnsi="Arial" w:cs="Arial"/>
                          <w:color w:val="3366FF"/>
                          <w:sz w:val="18"/>
                          <w:szCs w:val="18"/>
                        </w:rPr>
                        <w:t xml:space="preserve">   Telephone:  </w:t>
                      </w:r>
                      <w:proofErr w:type="gramStart"/>
                      <w:r w:rsidRPr="00CF27C5">
                        <w:rPr>
                          <w:rFonts w:ascii="Arial" w:hAnsi="Arial" w:cs="Arial"/>
                          <w:color w:val="3366FF"/>
                          <w:sz w:val="18"/>
                          <w:szCs w:val="18"/>
                        </w:rPr>
                        <w:t>801.225.8538  Fax</w:t>
                      </w:r>
                      <w:proofErr w:type="gramEnd"/>
                      <w:r w:rsidRPr="00CF27C5">
                        <w:rPr>
                          <w:rFonts w:ascii="Arial" w:hAnsi="Arial" w:cs="Arial"/>
                          <w:color w:val="3366FF"/>
                          <w:sz w:val="18"/>
                          <w:szCs w:val="18"/>
                        </w:rPr>
                        <w:t>:  801.225.8640</w:t>
                      </w:r>
                    </w:p>
                    <w:p w14:paraId="5A4B4E16" w14:textId="77777777" w:rsidR="0065119B" w:rsidRPr="00CF27C5" w:rsidRDefault="007559A0" w:rsidP="0065119B">
                      <w:pPr>
                        <w:rPr>
                          <w:rFonts w:ascii="Arial" w:hAnsi="Arial" w:cs="Arial"/>
                          <w:color w:val="3366FF"/>
                          <w:sz w:val="18"/>
                          <w:szCs w:val="18"/>
                        </w:rPr>
                      </w:pPr>
                      <w:r>
                        <w:rPr>
                          <w:rFonts w:ascii="Arial" w:hAnsi="Arial" w:cs="Arial"/>
                          <w:color w:val="3366FF"/>
                          <w:sz w:val="18"/>
                          <w:szCs w:val="18"/>
                        </w:rPr>
                        <w:t xml:space="preserve">                                                            npswssd</w:t>
                      </w:r>
                      <w:r w:rsidR="008867E3">
                        <w:rPr>
                          <w:rFonts w:ascii="Arial" w:hAnsi="Arial" w:cs="Arial"/>
                          <w:color w:val="3366FF"/>
                          <w:sz w:val="18"/>
                          <w:szCs w:val="18"/>
                        </w:rPr>
                        <w:t>@</w:t>
                      </w:r>
                      <w:r>
                        <w:rPr>
                          <w:rFonts w:ascii="Arial" w:hAnsi="Arial" w:cs="Arial"/>
                          <w:color w:val="3366FF"/>
                          <w:sz w:val="18"/>
                          <w:szCs w:val="18"/>
                        </w:rPr>
                        <w:t>gmail.com</w:t>
                      </w:r>
                      <w:r w:rsidR="0065119B" w:rsidRPr="00CF27C5">
                        <w:rPr>
                          <w:rFonts w:ascii="Arial" w:hAnsi="Arial" w:cs="Arial"/>
                          <w:color w:val="3366FF"/>
                          <w:sz w:val="18"/>
                          <w:szCs w:val="18"/>
                        </w:rPr>
                        <w:t xml:space="preserve">       </w:t>
                      </w:r>
                    </w:p>
                    <w:p w14:paraId="15FF971C" w14:textId="77777777" w:rsidR="0065119B" w:rsidRDefault="0065119B" w:rsidP="00D17ABF">
                      <w:pPr>
                        <w:rPr>
                          <w:rFonts w:ascii="Arial" w:hAnsi="Arial" w:cs="Arial"/>
                        </w:rPr>
                      </w:pPr>
                    </w:p>
                    <w:p w14:paraId="0954D3FC" w14:textId="77777777" w:rsidR="0065119B" w:rsidRDefault="0065119B"/>
                  </w:txbxContent>
                </v:textbox>
              </v:shape>
            </w:pict>
          </mc:Fallback>
        </mc:AlternateContent>
      </w:r>
      <w:r w:rsidR="00317687">
        <w:t xml:space="preserve">    </w:t>
      </w:r>
      <w:r w:rsidR="00EE50A9">
        <w:rPr>
          <w:noProof/>
        </w:rPr>
        <mc:AlternateContent>
          <mc:Choice Requires="wpc">
            <w:drawing>
              <wp:inline distT="0" distB="0" distL="0" distR="0" wp14:anchorId="77ED8FAB" wp14:editId="6FAD88FB">
                <wp:extent cx="4379595" cy="915035"/>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C54353B" id="Canvas 3" o:spid="_x0000_s1026" editas="canvas" style="width:344.85pt;height:72.05pt;mso-position-horizontal-relative:char;mso-position-vertical-relative:line" coordsize="43795,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795;height:9150;visibility:visible;mso-wrap-style:square">
                  <v:fill o:detectmouseclick="t"/>
                  <v:path o:connecttype="none"/>
                </v:shape>
                <w10:anchorlock/>
              </v:group>
            </w:pict>
          </mc:Fallback>
        </mc:AlternateContent>
      </w:r>
    </w:p>
    <w:p w14:paraId="747B8BC2" w14:textId="77777777" w:rsidR="007559A0" w:rsidRDefault="007559A0"/>
    <w:p w14:paraId="42AD83E4" w14:textId="77777777" w:rsidR="00CE659B" w:rsidRPr="00CE659B" w:rsidRDefault="00CE659B" w:rsidP="00CE659B">
      <w:pPr>
        <w:jc w:val="center"/>
        <w:rPr>
          <w:rFonts w:ascii="Arial" w:hAnsi="Arial" w:cs="Arial"/>
          <w:b/>
          <w:sz w:val="28"/>
          <w:szCs w:val="28"/>
        </w:rPr>
      </w:pPr>
      <w:r w:rsidRPr="00CE659B">
        <w:rPr>
          <w:rFonts w:ascii="Arial" w:hAnsi="Arial" w:cs="Arial"/>
          <w:b/>
          <w:sz w:val="28"/>
          <w:szCs w:val="28"/>
        </w:rPr>
        <w:t>DISTRICT BOARD MEETING AGENDA</w:t>
      </w:r>
    </w:p>
    <w:p w14:paraId="15A9A9C2" w14:textId="01D2356D" w:rsidR="00CE659B" w:rsidRPr="00CE659B" w:rsidRDefault="002E33ED" w:rsidP="00CE659B">
      <w:pPr>
        <w:jc w:val="center"/>
        <w:rPr>
          <w:rFonts w:ascii="Arial" w:hAnsi="Arial" w:cs="Arial"/>
          <w:b/>
        </w:rPr>
      </w:pPr>
      <w:r>
        <w:rPr>
          <w:rFonts w:ascii="Arial" w:hAnsi="Arial" w:cs="Arial"/>
          <w:b/>
        </w:rPr>
        <w:t xml:space="preserve">November </w:t>
      </w:r>
      <w:r w:rsidR="00FB71FD">
        <w:rPr>
          <w:rFonts w:ascii="Arial" w:hAnsi="Arial" w:cs="Arial"/>
          <w:b/>
        </w:rPr>
        <w:t>1</w:t>
      </w:r>
      <w:r w:rsidR="006A2E35">
        <w:rPr>
          <w:rFonts w:ascii="Arial" w:hAnsi="Arial" w:cs="Arial"/>
          <w:b/>
        </w:rPr>
        <w:t>7</w:t>
      </w:r>
      <w:r>
        <w:rPr>
          <w:rFonts w:ascii="Arial" w:hAnsi="Arial" w:cs="Arial"/>
          <w:b/>
        </w:rPr>
        <w:t>, 20</w:t>
      </w:r>
      <w:r w:rsidR="004E3C53">
        <w:rPr>
          <w:rFonts w:ascii="Arial" w:hAnsi="Arial" w:cs="Arial"/>
          <w:b/>
        </w:rPr>
        <w:t>2</w:t>
      </w:r>
      <w:r w:rsidR="006A2E35">
        <w:rPr>
          <w:rFonts w:ascii="Arial" w:hAnsi="Arial" w:cs="Arial"/>
          <w:b/>
        </w:rPr>
        <w:t>5</w:t>
      </w:r>
      <w:r w:rsidR="00CE659B" w:rsidRPr="00CE659B">
        <w:rPr>
          <w:rFonts w:ascii="Arial" w:hAnsi="Arial" w:cs="Arial"/>
          <w:b/>
        </w:rPr>
        <w:t xml:space="preserve"> ~</w:t>
      </w:r>
      <w:r w:rsidR="004E3C53">
        <w:rPr>
          <w:rFonts w:ascii="Arial" w:hAnsi="Arial" w:cs="Arial"/>
          <w:b/>
        </w:rPr>
        <w:t xml:space="preserve"> </w:t>
      </w:r>
      <w:r w:rsidR="00E2359F">
        <w:rPr>
          <w:rFonts w:ascii="Arial" w:hAnsi="Arial" w:cs="Arial"/>
          <w:b/>
        </w:rPr>
        <w:t>6</w:t>
      </w:r>
      <w:r w:rsidR="00CE659B" w:rsidRPr="00CE659B">
        <w:rPr>
          <w:rFonts w:ascii="Arial" w:hAnsi="Arial" w:cs="Arial"/>
          <w:b/>
        </w:rPr>
        <w:t>:</w:t>
      </w:r>
      <w:r w:rsidR="004C3984">
        <w:rPr>
          <w:rFonts w:ascii="Arial" w:hAnsi="Arial" w:cs="Arial"/>
          <w:b/>
        </w:rPr>
        <w:t>0</w:t>
      </w:r>
      <w:r w:rsidR="00CE659B" w:rsidRPr="00CE659B">
        <w:rPr>
          <w:rFonts w:ascii="Arial" w:hAnsi="Arial" w:cs="Arial"/>
          <w:b/>
        </w:rPr>
        <w:t xml:space="preserve">0 </w:t>
      </w:r>
      <w:r w:rsidR="00E2359F">
        <w:rPr>
          <w:rFonts w:ascii="Arial" w:hAnsi="Arial" w:cs="Arial"/>
          <w:b/>
        </w:rPr>
        <w:t>p</w:t>
      </w:r>
      <w:r w:rsidR="00CE659B" w:rsidRPr="00CE659B">
        <w:rPr>
          <w:rFonts w:ascii="Arial" w:hAnsi="Arial" w:cs="Arial"/>
          <w:b/>
        </w:rPr>
        <w:t>.m.</w:t>
      </w:r>
    </w:p>
    <w:p w14:paraId="28E2287B" w14:textId="5FC46D31" w:rsidR="00CE659B" w:rsidRDefault="00FB71FD" w:rsidP="00CE659B">
      <w:pPr>
        <w:jc w:val="center"/>
        <w:rPr>
          <w:rFonts w:ascii="Arial" w:hAnsi="Arial" w:cs="Arial"/>
          <w:b/>
        </w:rPr>
      </w:pPr>
      <w:r>
        <w:rPr>
          <w:rFonts w:ascii="Arial" w:hAnsi="Arial" w:cs="Arial"/>
          <w:b/>
        </w:rPr>
        <w:t>District</w:t>
      </w:r>
      <w:r w:rsidR="00CE659B" w:rsidRPr="00CE659B">
        <w:rPr>
          <w:rFonts w:ascii="Arial" w:hAnsi="Arial" w:cs="Arial"/>
          <w:b/>
        </w:rPr>
        <w:t xml:space="preserve"> Conference Room</w:t>
      </w:r>
    </w:p>
    <w:p w14:paraId="0737C896" w14:textId="77777777" w:rsidR="00940F9D" w:rsidRPr="00CE659B" w:rsidRDefault="00940F9D" w:rsidP="00CE659B">
      <w:pPr>
        <w:jc w:val="center"/>
        <w:rPr>
          <w:rFonts w:ascii="Arial" w:hAnsi="Arial" w:cs="Arial"/>
          <w:b/>
        </w:rPr>
      </w:pPr>
    </w:p>
    <w:p w14:paraId="0216C410" w14:textId="77777777" w:rsidR="00CE659B" w:rsidRPr="00CE659B" w:rsidRDefault="00CE659B" w:rsidP="00CE659B">
      <w:pPr>
        <w:jc w:val="center"/>
        <w:rPr>
          <w:rFonts w:ascii="Arial" w:hAnsi="Arial" w:cs="Arial"/>
          <w:sz w:val="16"/>
          <w:szCs w:val="16"/>
        </w:rPr>
      </w:pPr>
      <w:r w:rsidRPr="00CE659B">
        <w:rPr>
          <w:rFonts w:ascii="Arial" w:hAnsi="Arial" w:cs="Arial"/>
          <w:sz w:val="16"/>
          <w:szCs w:val="16"/>
        </w:rPr>
        <w:t>It is possible a member of the board will be participating by electronic means.</w:t>
      </w:r>
    </w:p>
    <w:p w14:paraId="5E05C8BA" w14:textId="4FC4EBE2" w:rsidR="00940F9D" w:rsidRPr="00CE659B" w:rsidRDefault="00CE659B" w:rsidP="00BC2A60">
      <w:pPr>
        <w:pBdr>
          <w:bottom w:val="single" w:sz="12" w:space="1" w:color="auto"/>
        </w:pBdr>
        <w:jc w:val="center"/>
        <w:rPr>
          <w:rFonts w:ascii="Arial" w:hAnsi="Arial" w:cs="Arial"/>
          <w:sz w:val="16"/>
          <w:szCs w:val="16"/>
        </w:rPr>
      </w:pPr>
      <w:r w:rsidRPr="00CE659B">
        <w:rPr>
          <w:rFonts w:ascii="Arial" w:hAnsi="Arial" w:cs="Arial"/>
          <w:sz w:val="16"/>
          <w:szCs w:val="16"/>
        </w:rPr>
        <w:t xml:space="preserve">The </w:t>
      </w:r>
      <w:proofErr w:type="gramStart"/>
      <w:r w:rsidRPr="00CE659B">
        <w:rPr>
          <w:rFonts w:ascii="Arial" w:hAnsi="Arial" w:cs="Arial"/>
          <w:sz w:val="16"/>
          <w:szCs w:val="16"/>
        </w:rPr>
        <w:t>District’s</w:t>
      </w:r>
      <w:proofErr w:type="gramEnd"/>
      <w:r w:rsidRPr="00CE659B">
        <w:rPr>
          <w:rFonts w:ascii="Arial" w:hAnsi="Arial" w:cs="Arial"/>
          <w:sz w:val="16"/>
          <w:szCs w:val="16"/>
        </w:rPr>
        <w:t xml:space="preserve"> conference room shall serve as the anchor location.</w:t>
      </w:r>
    </w:p>
    <w:p w14:paraId="1EF25FFD" w14:textId="77777777" w:rsidR="00CE659B" w:rsidRPr="00F66012" w:rsidRDefault="00CE659B" w:rsidP="00CE659B">
      <w:pPr>
        <w:rPr>
          <w:rFonts w:ascii="Arial" w:hAnsi="Arial" w:cs="Arial"/>
          <w:sz w:val="10"/>
          <w:szCs w:val="10"/>
        </w:rPr>
      </w:pPr>
    </w:p>
    <w:p w14:paraId="6F36723E" w14:textId="77777777" w:rsidR="00B62783" w:rsidRDefault="00B62783" w:rsidP="00BC2A60">
      <w:pPr>
        <w:ind w:left="720"/>
        <w:rPr>
          <w:rFonts w:ascii="Arial" w:hAnsi="Arial" w:cs="Arial"/>
          <w:sz w:val="18"/>
          <w:szCs w:val="18"/>
        </w:rPr>
      </w:pPr>
    </w:p>
    <w:p w14:paraId="1A4C094B" w14:textId="77777777" w:rsidR="00DC66E2" w:rsidRPr="00B62783" w:rsidRDefault="00DC66E2" w:rsidP="001C167B">
      <w:pPr>
        <w:rPr>
          <w:rFonts w:ascii="Arial" w:hAnsi="Arial" w:cs="Arial"/>
          <w:sz w:val="18"/>
          <w:szCs w:val="18"/>
        </w:rPr>
      </w:pPr>
    </w:p>
    <w:p w14:paraId="1F2AB165" w14:textId="44C8E8BF" w:rsidR="00CE659B" w:rsidRDefault="00CE659B" w:rsidP="00CE659B">
      <w:pPr>
        <w:numPr>
          <w:ilvl w:val="0"/>
          <w:numId w:val="2"/>
        </w:numPr>
        <w:rPr>
          <w:rFonts w:ascii="Arial" w:hAnsi="Arial" w:cs="Arial"/>
          <w:sz w:val="20"/>
          <w:szCs w:val="20"/>
        </w:rPr>
      </w:pPr>
      <w:r>
        <w:rPr>
          <w:rFonts w:ascii="Arial" w:hAnsi="Arial" w:cs="Arial"/>
          <w:sz w:val="20"/>
          <w:szCs w:val="20"/>
        </w:rPr>
        <w:t>Welcome</w:t>
      </w:r>
    </w:p>
    <w:p w14:paraId="43E436CC" w14:textId="77777777" w:rsidR="00CE659B" w:rsidRPr="00F66012" w:rsidRDefault="00CE659B" w:rsidP="00CE659B">
      <w:pPr>
        <w:ind w:left="720"/>
        <w:rPr>
          <w:rFonts w:ascii="Arial" w:hAnsi="Arial" w:cs="Arial"/>
          <w:sz w:val="18"/>
          <w:szCs w:val="18"/>
        </w:rPr>
      </w:pPr>
    </w:p>
    <w:p w14:paraId="25171869" w14:textId="4F87E701" w:rsidR="00CE659B" w:rsidRDefault="00CE659B" w:rsidP="006144DB">
      <w:pPr>
        <w:numPr>
          <w:ilvl w:val="0"/>
          <w:numId w:val="2"/>
        </w:numPr>
        <w:rPr>
          <w:rFonts w:ascii="Arial" w:hAnsi="Arial" w:cs="Arial"/>
          <w:sz w:val="20"/>
          <w:szCs w:val="20"/>
        </w:rPr>
      </w:pPr>
      <w:r w:rsidRPr="00CE659B">
        <w:rPr>
          <w:rFonts w:ascii="Arial" w:hAnsi="Arial" w:cs="Arial"/>
          <w:sz w:val="20"/>
          <w:szCs w:val="20"/>
        </w:rPr>
        <w:t>Personal Appearances:  Visitors may express their ideas, concerns or comments regarding i</w:t>
      </w:r>
      <w:r>
        <w:rPr>
          <w:rFonts w:ascii="Arial" w:hAnsi="Arial" w:cs="Arial"/>
          <w:sz w:val="20"/>
          <w:szCs w:val="20"/>
        </w:rPr>
        <w:t xml:space="preserve">tems that are not on the </w:t>
      </w:r>
      <w:r w:rsidR="00221DBB">
        <w:rPr>
          <w:rFonts w:ascii="Arial" w:hAnsi="Arial" w:cs="Arial"/>
          <w:sz w:val="20"/>
          <w:szCs w:val="20"/>
        </w:rPr>
        <w:t>agenda.</w:t>
      </w:r>
    </w:p>
    <w:p w14:paraId="021047FE" w14:textId="77777777" w:rsidR="001327DA" w:rsidRPr="00F66012" w:rsidRDefault="001327DA" w:rsidP="001327DA">
      <w:pPr>
        <w:pStyle w:val="ListParagraph"/>
        <w:rPr>
          <w:rFonts w:ascii="Arial" w:hAnsi="Arial" w:cs="Arial"/>
          <w:sz w:val="18"/>
          <w:szCs w:val="18"/>
        </w:rPr>
      </w:pPr>
    </w:p>
    <w:p w14:paraId="45A69891" w14:textId="6760E45A" w:rsidR="005059CD" w:rsidRDefault="005059CD" w:rsidP="005059CD">
      <w:pPr>
        <w:numPr>
          <w:ilvl w:val="0"/>
          <w:numId w:val="2"/>
        </w:numPr>
        <w:rPr>
          <w:rFonts w:ascii="Arial" w:hAnsi="Arial" w:cs="Arial"/>
          <w:sz w:val="20"/>
          <w:szCs w:val="20"/>
        </w:rPr>
      </w:pPr>
      <w:r>
        <w:rPr>
          <w:rFonts w:ascii="Arial" w:hAnsi="Arial" w:cs="Arial"/>
          <w:sz w:val="20"/>
          <w:szCs w:val="20"/>
        </w:rPr>
        <w:t xml:space="preserve">Approve:  Minutes from </w:t>
      </w:r>
      <w:r w:rsidR="004E3C53">
        <w:rPr>
          <w:rFonts w:ascii="Arial" w:hAnsi="Arial" w:cs="Arial"/>
          <w:sz w:val="20"/>
          <w:szCs w:val="20"/>
        </w:rPr>
        <w:t xml:space="preserve">October </w:t>
      </w:r>
      <w:r w:rsidR="006A2E35">
        <w:rPr>
          <w:rFonts w:ascii="Arial" w:hAnsi="Arial" w:cs="Arial"/>
          <w:sz w:val="20"/>
          <w:szCs w:val="20"/>
        </w:rPr>
        <w:t>20</w:t>
      </w:r>
      <w:r w:rsidR="004E3C53">
        <w:rPr>
          <w:rFonts w:ascii="Arial" w:hAnsi="Arial" w:cs="Arial"/>
          <w:sz w:val="20"/>
          <w:szCs w:val="20"/>
        </w:rPr>
        <w:t>, 202</w:t>
      </w:r>
      <w:r w:rsidR="006A2E35">
        <w:rPr>
          <w:rFonts w:ascii="Arial" w:hAnsi="Arial" w:cs="Arial"/>
          <w:sz w:val="20"/>
          <w:szCs w:val="20"/>
        </w:rPr>
        <w:t>5</w:t>
      </w:r>
    </w:p>
    <w:p w14:paraId="44AE8795" w14:textId="76944986" w:rsidR="006107E8" w:rsidRPr="00756240" w:rsidRDefault="005059CD" w:rsidP="006107E8">
      <w:pPr>
        <w:ind w:left="720"/>
        <w:rPr>
          <w:rFonts w:ascii="Arial" w:hAnsi="Arial" w:cs="Arial"/>
          <w:sz w:val="20"/>
          <w:szCs w:val="20"/>
        </w:rPr>
      </w:pPr>
      <w:r>
        <w:rPr>
          <w:rFonts w:ascii="Arial" w:hAnsi="Arial" w:cs="Arial"/>
          <w:sz w:val="20"/>
          <w:szCs w:val="20"/>
        </w:rPr>
        <w:t xml:space="preserve">   ACTION:  Motion – Approve Minutes</w:t>
      </w:r>
    </w:p>
    <w:p w14:paraId="60E03520" w14:textId="328EE520" w:rsidR="006107E8" w:rsidRPr="00F66012" w:rsidRDefault="006107E8" w:rsidP="006107E8">
      <w:pPr>
        <w:ind w:left="720"/>
        <w:rPr>
          <w:rFonts w:ascii="Arial" w:hAnsi="Arial" w:cs="Arial"/>
          <w:sz w:val="18"/>
          <w:szCs w:val="18"/>
        </w:rPr>
      </w:pPr>
    </w:p>
    <w:p w14:paraId="26BFF8E9" w14:textId="2FAC0F9A" w:rsidR="006107E8" w:rsidRPr="0031138D" w:rsidRDefault="006107E8" w:rsidP="006107E8">
      <w:pPr>
        <w:pStyle w:val="ListParagraph"/>
        <w:numPr>
          <w:ilvl w:val="0"/>
          <w:numId w:val="2"/>
        </w:numPr>
        <w:rPr>
          <w:rFonts w:ascii="Arial" w:hAnsi="Arial" w:cs="Arial"/>
          <w:sz w:val="20"/>
          <w:szCs w:val="20"/>
        </w:rPr>
      </w:pPr>
      <w:r w:rsidRPr="0031138D">
        <w:rPr>
          <w:rFonts w:ascii="Arial" w:hAnsi="Arial" w:cs="Arial"/>
          <w:sz w:val="20"/>
          <w:szCs w:val="20"/>
        </w:rPr>
        <w:t>Approve: 202</w:t>
      </w:r>
      <w:r w:rsidR="006A2E35">
        <w:rPr>
          <w:rFonts w:ascii="Arial" w:hAnsi="Arial" w:cs="Arial"/>
          <w:sz w:val="20"/>
          <w:szCs w:val="20"/>
        </w:rPr>
        <w:t>5</w:t>
      </w:r>
      <w:r w:rsidRPr="0031138D">
        <w:rPr>
          <w:rFonts w:ascii="Arial" w:hAnsi="Arial" w:cs="Arial"/>
          <w:sz w:val="20"/>
          <w:szCs w:val="20"/>
        </w:rPr>
        <w:t xml:space="preserve"> Q</w:t>
      </w:r>
      <w:r>
        <w:rPr>
          <w:rFonts w:ascii="Arial" w:hAnsi="Arial" w:cs="Arial"/>
          <w:sz w:val="20"/>
          <w:szCs w:val="20"/>
        </w:rPr>
        <w:t>3</w:t>
      </w:r>
      <w:r w:rsidRPr="0031138D">
        <w:rPr>
          <w:rFonts w:ascii="Arial" w:hAnsi="Arial" w:cs="Arial"/>
          <w:sz w:val="20"/>
          <w:szCs w:val="20"/>
        </w:rPr>
        <w:t xml:space="preserve"> Expenditures and Cash Disbursements</w:t>
      </w:r>
    </w:p>
    <w:p w14:paraId="7AFB00C6" w14:textId="1BABB2DA" w:rsidR="00B1593C" w:rsidRDefault="006107E8" w:rsidP="006A2E35">
      <w:pPr>
        <w:rPr>
          <w:rFonts w:ascii="Arial" w:hAnsi="Arial" w:cs="Arial"/>
          <w:sz w:val="20"/>
          <w:szCs w:val="20"/>
        </w:rPr>
      </w:pPr>
      <w:r>
        <w:rPr>
          <w:rFonts w:ascii="Arial" w:hAnsi="Arial" w:cs="Arial"/>
          <w:sz w:val="20"/>
          <w:szCs w:val="20"/>
        </w:rPr>
        <w:tab/>
        <w:t xml:space="preserve">   ACTION:  Motion – Approve Expenditures &amp; Cash Disbursements</w:t>
      </w:r>
    </w:p>
    <w:p w14:paraId="5499340E" w14:textId="77777777" w:rsidR="006A2E35" w:rsidRDefault="006A2E35" w:rsidP="006A2E35">
      <w:pPr>
        <w:rPr>
          <w:rFonts w:ascii="Arial" w:hAnsi="Arial" w:cs="Arial"/>
          <w:sz w:val="20"/>
          <w:szCs w:val="20"/>
        </w:rPr>
      </w:pPr>
    </w:p>
    <w:p w14:paraId="7B2114CD" w14:textId="698D81C7" w:rsidR="006A2E35" w:rsidRDefault="006A2E35" w:rsidP="006A2E35">
      <w:pPr>
        <w:pStyle w:val="ListParagraph"/>
        <w:numPr>
          <w:ilvl w:val="0"/>
          <w:numId w:val="2"/>
        </w:numPr>
        <w:rPr>
          <w:rFonts w:ascii="Arial" w:hAnsi="Arial" w:cs="Arial"/>
          <w:sz w:val="20"/>
          <w:szCs w:val="20"/>
        </w:rPr>
      </w:pPr>
      <w:r>
        <w:rPr>
          <w:rFonts w:ascii="Arial" w:hAnsi="Arial" w:cs="Arial"/>
          <w:sz w:val="20"/>
          <w:szCs w:val="20"/>
        </w:rPr>
        <w:t>Presentation: 2025 2</w:t>
      </w:r>
      <w:r w:rsidRPr="006A2E35">
        <w:rPr>
          <w:rFonts w:ascii="Arial" w:hAnsi="Arial" w:cs="Arial"/>
          <w:sz w:val="20"/>
          <w:szCs w:val="20"/>
          <w:vertAlign w:val="superscript"/>
        </w:rPr>
        <w:t>nd</w:t>
      </w:r>
      <w:r>
        <w:rPr>
          <w:rFonts w:ascii="Arial" w:hAnsi="Arial" w:cs="Arial"/>
          <w:sz w:val="20"/>
          <w:szCs w:val="20"/>
        </w:rPr>
        <w:t xml:space="preserve"> Amended Budget</w:t>
      </w:r>
    </w:p>
    <w:p w14:paraId="114706F0" w14:textId="77777777" w:rsidR="006A2E35" w:rsidRDefault="006A2E35" w:rsidP="006A2E35">
      <w:pPr>
        <w:rPr>
          <w:rFonts w:ascii="Arial" w:hAnsi="Arial" w:cs="Arial"/>
          <w:sz w:val="20"/>
          <w:szCs w:val="20"/>
        </w:rPr>
      </w:pPr>
    </w:p>
    <w:p w14:paraId="7AACBD1A" w14:textId="224515DD" w:rsidR="006A2E35" w:rsidRPr="006A2E35" w:rsidRDefault="006A2E35" w:rsidP="006A2E35">
      <w:pPr>
        <w:pStyle w:val="ListParagraph"/>
        <w:numPr>
          <w:ilvl w:val="0"/>
          <w:numId w:val="2"/>
        </w:numPr>
        <w:rPr>
          <w:rFonts w:ascii="Arial" w:hAnsi="Arial" w:cs="Arial"/>
          <w:sz w:val="20"/>
          <w:szCs w:val="20"/>
        </w:rPr>
      </w:pPr>
      <w:r>
        <w:rPr>
          <w:rFonts w:ascii="Arial" w:hAnsi="Arial" w:cs="Arial"/>
          <w:sz w:val="20"/>
          <w:szCs w:val="20"/>
        </w:rPr>
        <w:t>Presentation: 2026 Fees and Charges</w:t>
      </w:r>
    </w:p>
    <w:p w14:paraId="133E1FEE" w14:textId="77777777" w:rsidR="002916C5" w:rsidRPr="00F66012" w:rsidRDefault="002916C5" w:rsidP="002916C5">
      <w:pPr>
        <w:pStyle w:val="ListParagraph"/>
        <w:rPr>
          <w:rFonts w:ascii="Arial" w:hAnsi="Arial" w:cs="Arial"/>
          <w:sz w:val="18"/>
          <w:szCs w:val="18"/>
        </w:rPr>
      </w:pPr>
    </w:p>
    <w:p w14:paraId="557C0E51" w14:textId="5BEC9080" w:rsidR="002916C5" w:rsidRPr="002916C5" w:rsidRDefault="002916C5" w:rsidP="002916C5">
      <w:pPr>
        <w:numPr>
          <w:ilvl w:val="0"/>
          <w:numId w:val="2"/>
        </w:numPr>
        <w:rPr>
          <w:rFonts w:ascii="Arial" w:hAnsi="Arial" w:cs="Arial"/>
          <w:sz w:val="20"/>
          <w:szCs w:val="20"/>
        </w:rPr>
      </w:pPr>
      <w:r>
        <w:rPr>
          <w:rFonts w:ascii="Arial" w:hAnsi="Arial" w:cs="Arial"/>
          <w:sz w:val="20"/>
          <w:szCs w:val="20"/>
        </w:rPr>
        <w:t>Presentation: 202</w:t>
      </w:r>
      <w:r w:rsidR="006A2E35">
        <w:rPr>
          <w:rFonts w:ascii="Arial" w:hAnsi="Arial" w:cs="Arial"/>
          <w:sz w:val="20"/>
          <w:szCs w:val="20"/>
        </w:rPr>
        <w:t>6</w:t>
      </w:r>
      <w:r>
        <w:rPr>
          <w:rFonts w:ascii="Arial" w:hAnsi="Arial" w:cs="Arial"/>
          <w:sz w:val="20"/>
          <w:szCs w:val="20"/>
        </w:rPr>
        <w:t xml:space="preserve"> Budget</w:t>
      </w:r>
      <w:r w:rsidR="006107E8">
        <w:rPr>
          <w:rFonts w:ascii="Arial" w:hAnsi="Arial" w:cs="Arial"/>
          <w:sz w:val="20"/>
          <w:szCs w:val="20"/>
        </w:rPr>
        <w:t xml:space="preserve"> </w:t>
      </w:r>
    </w:p>
    <w:p w14:paraId="1AD54423" w14:textId="77777777" w:rsidR="002916C5" w:rsidRPr="00F66012" w:rsidRDefault="002916C5" w:rsidP="005B21C5">
      <w:pPr>
        <w:ind w:left="720"/>
        <w:rPr>
          <w:rFonts w:ascii="Arial" w:hAnsi="Arial" w:cs="Arial"/>
          <w:sz w:val="18"/>
          <w:szCs w:val="18"/>
        </w:rPr>
      </w:pPr>
    </w:p>
    <w:p w14:paraId="2DEA2BC7" w14:textId="1ED7C188" w:rsidR="00DB6BEB" w:rsidRDefault="004F277E" w:rsidP="000A7748">
      <w:pPr>
        <w:numPr>
          <w:ilvl w:val="0"/>
          <w:numId w:val="2"/>
        </w:numPr>
        <w:rPr>
          <w:rFonts w:ascii="Arial" w:hAnsi="Arial" w:cs="Arial"/>
          <w:sz w:val="20"/>
          <w:szCs w:val="20"/>
        </w:rPr>
      </w:pPr>
      <w:r>
        <w:rPr>
          <w:rFonts w:ascii="Arial" w:hAnsi="Arial" w:cs="Arial"/>
          <w:sz w:val="20"/>
          <w:szCs w:val="20"/>
        </w:rPr>
        <w:t xml:space="preserve">Public Hearing: </w:t>
      </w:r>
      <w:r w:rsidR="00CB426B">
        <w:rPr>
          <w:rFonts w:ascii="Arial" w:hAnsi="Arial" w:cs="Arial"/>
          <w:sz w:val="20"/>
          <w:szCs w:val="20"/>
        </w:rPr>
        <w:t xml:space="preserve"> </w:t>
      </w:r>
      <w:r w:rsidR="001C167B">
        <w:rPr>
          <w:rFonts w:ascii="Arial" w:hAnsi="Arial" w:cs="Arial"/>
          <w:sz w:val="20"/>
          <w:szCs w:val="20"/>
        </w:rPr>
        <w:t xml:space="preserve">2025 Amended Budget, </w:t>
      </w:r>
      <w:r w:rsidR="002916C5">
        <w:rPr>
          <w:rFonts w:ascii="Arial" w:hAnsi="Arial" w:cs="Arial"/>
          <w:sz w:val="20"/>
          <w:szCs w:val="20"/>
        </w:rPr>
        <w:t>202</w:t>
      </w:r>
      <w:r w:rsidR="006A2E35">
        <w:rPr>
          <w:rFonts w:ascii="Arial" w:hAnsi="Arial" w:cs="Arial"/>
          <w:sz w:val="20"/>
          <w:szCs w:val="20"/>
        </w:rPr>
        <w:t>6</w:t>
      </w:r>
      <w:r w:rsidR="002916C5">
        <w:rPr>
          <w:rFonts w:ascii="Arial" w:hAnsi="Arial" w:cs="Arial"/>
          <w:sz w:val="20"/>
          <w:szCs w:val="20"/>
        </w:rPr>
        <w:t xml:space="preserve"> Budget</w:t>
      </w:r>
      <w:r w:rsidR="001C167B">
        <w:rPr>
          <w:rFonts w:ascii="Arial" w:hAnsi="Arial" w:cs="Arial"/>
          <w:sz w:val="20"/>
          <w:szCs w:val="20"/>
        </w:rPr>
        <w:t xml:space="preserve"> &amp; </w:t>
      </w:r>
      <w:r w:rsidR="00E2359F">
        <w:rPr>
          <w:rFonts w:ascii="Arial" w:hAnsi="Arial" w:cs="Arial"/>
          <w:sz w:val="20"/>
          <w:szCs w:val="20"/>
        </w:rPr>
        <w:t>202</w:t>
      </w:r>
      <w:r w:rsidR="006A2E35">
        <w:rPr>
          <w:rFonts w:ascii="Arial" w:hAnsi="Arial" w:cs="Arial"/>
          <w:sz w:val="20"/>
          <w:szCs w:val="20"/>
        </w:rPr>
        <w:t>6</w:t>
      </w:r>
      <w:r w:rsidR="00E2359F">
        <w:rPr>
          <w:rFonts w:ascii="Arial" w:hAnsi="Arial" w:cs="Arial"/>
          <w:sz w:val="20"/>
          <w:szCs w:val="20"/>
        </w:rPr>
        <w:t xml:space="preserve"> Fees and Charges</w:t>
      </w:r>
      <w:r w:rsidR="00DB6BEB">
        <w:rPr>
          <w:rFonts w:ascii="Arial" w:hAnsi="Arial" w:cs="Arial"/>
          <w:sz w:val="20"/>
          <w:szCs w:val="20"/>
        </w:rPr>
        <w:t xml:space="preserve"> </w:t>
      </w:r>
    </w:p>
    <w:p w14:paraId="7796AAA4" w14:textId="77777777" w:rsidR="00FB71FD" w:rsidRDefault="00FB71FD" w:rsidP="00FB71FD">
      <w:pPr>
        <w:pStyle w:val="ListParagraph"/>
        <w:rPr>
          <w:rFonts w:ascii="Arial" w:hAnsi="Arial" w:cs="Arial"/>
          <w:sz w:val="20"/>
          <w:szCs w:val="20"/>
        </w:rPr>
      </w:pPr>
    </w:p>
    <w:p w14:paraId="6A1D3C74" w14:textId="6A1B13A2" w:rsidR="00FB71FD" w:rsidRDefault="00FB71FD" w:rsidP="00FB71FD">
      <w:pPr>
        <w:numPr>
          <w:ilvl w:val="0"/>
          <w:numId w:val="2"/>
        </w:numPr>
        <w:rPr>
          <w:rFonts w:ascii="Arial" w:hAnsi="Arial" w:cs="Arial"/>
          <w:sz w:val="20"/>
          <w:szCs w:val="20"/>
        </w:rPr>
      </w:pPr>
      <w:r>
        <w:rPr>
          <w:rFonts w:ascii="Arial" w:hAnsi="Arial" w:cs="Arial"/>
          <w:sz w:val="20"/>
          <w:szCs w:val="20"/>
        </w:rPr>
        <w:t>Approve: Resolution 202</w:t>
      </w:r>
      <w:r w:rsidR="001C167B">
        <w:rPr>
          <w:rFonts w:ascii="Arial" w:hAnsi="Arial" w:cs="Arial"/>
          <w:sz w:val="20"/>
          <w:szCs w:val="20"/>
        </w:rPr>
        <w:t>5</w:t>
      </w:r>
      <w:r>
        <w:rPr>
          <w:rFonts w:ascii="Arial" w:hAnsi="Arial" w:cs="Arial"/>
          <w:sz w:val="20"/>
          <w:szCs w:val="20"/>
        </w:rPr>
        <w:t>-1</w:t>
      </w:r>
      <w:r w:rsidR="00C552A3">
        <w:rPr>
          <w:rFonts w:ascii="Arial" w:hAnsi="Arial" w:cs="Arial"/>
          <w:sz w:val="20"/>
          <w:szCs w:val="20"/>
        </w:rPr>
        <w:t>2</w:t>
      </w:r>
      <w:r>
        <w:rPr>
          <w:rFonts w:ascii="Arial" w:hAnsi="Arial" w:cs="Arial"/>
          <w:sz w:val="20"/>
          <w:szCs w:val="20"/>
        </w:rPr>
        <w:t xml:space="preserve"> – Adopting 2025</w:t>
      </w:r>
      <w:r w:rsidR="001C167B">
        <w:rPr>
          <w:rFonts w:ascii="Arial" w:hAnsi="Arial" w:cs="Arial"/>
          <w:sz w:val="20"/>
          <w:szCs w:val="20"/>
        </w:rPr>
        <w:t xml:space="preserve"> 2</w:t>
      </w:r>
      <w:r w:rsidR="001C167B" w:rsidRPr="001C167B">
        <w:rPr>
          <w:rFonts w:ascii="Arial" w:hAnsi="Arial" w:cs="Arial"/>
          <w:sz w:val="20"/>
          <w:szCs w:val="20"/>
          <w:vertAlign w:val="superscript"/>
        </w:rPr>
        <w:t>nd</w:t>
      </w:r>
      <w:r w:rsidR="001C167B">
        <w:rPr>
          <w:rFonts w:ascii="Arial" w:hAnsi="Arial" w:cs="Arial"/>
          <w:sz w:val="20"/>
          <w:szCs w:val="20"/>
        </w:rPr>
        <w:t xml:space="preserve"> Amended Budget</w:t>
      </w:r>
    </w:p>
    <w:p w14:paraId="5FD3AD8E" w14:textId="34B1AA10" w:rsidR="00FB71FD" w:rsidRDefault="00FB71FD" w:rsidP="00FB71FD">
      <w:pPr>
        <w:ind w:left="360" w:firstLine="360"/>
        <w:rPr>
          <w:rFonts w:ascii="Arial" w:hAnsi="Arial" w:cs="Arial"/>
          <w:sz w:val="20"/>
          <w:szCs w:val="20"/>
        </w:rPr>
      </w:pPr>
      <w:r>
        <w:rPr>
          <w:rFonts w:ascii="Arial" w:hAnsi="Arial" w:cs="Arial"/>
          <w:sz w:val="20"/>
          <w:szCs w:val="20"/>
        </w:rPr>
        <w:t xml:space="preserve">   ACTION: </w:t>
      </w:r>
      <w:r w:rsidRPr="008055CB">
        <w:rPr>
          <w:rFonts w:ascii="Arial" w:hAnsi="Arial" w:cs="Arial"/>
          <w:sz w:val="20"/>
          <w:szCs w:val="20"/>
        </w:rPr>
        <w:t xml:space="preserve">Motion – </w:t>
      </w:r>
      <w:r>
        <w:rPr>
          <w:rFonts w:ascii="Arial" w:hAnsi="Arial" w:cs="Arial"/>
          <w:sz w:val="20"/>
          <w:szCs w:val="20"/>
        </w:rPr>
        <w:t>Adopt Resolution No. 202</w:t>
      </w:r>
      <w:r w:rsidR="001C167B">
        <w:rPr>
          <w:rFonts w:ascii="Arial" w:hAnsi="Arial" w:cs="Arial"/>
          <w:sz w:val="20"/>
          <w:szCs w:val="20"/>
        </w:rPr>
        <w:t>5</w:t>
      </w:r>
      <w:r>
        <w:rPr>
          <w:rFonts w:ascii="Arial" w:hAnsi="Arial" w:cs="Arial"/>
          <w:sz w:val="20"/>
          <w:szCs w:val="20"/>
        </w:rPr>
        <w:t>-11 - 2025</w:t>
      </w:r>
      <w:r w:rsidRPr="008055CB">
        <w:rPr>
          <w:rFonts w:ascii="Arial" w:hAnsi="Arial" w:cs="Arial"/>
          <w:sz w:val="20"/>
          <w:szCs w:val="20"/>
        </w:rPr>
        <w:t xml:space="preserve"> </w:t>
      </w:r>
      <w:r w:rsidR="001C167B">
        <w:rPr>
          <w:rFonts w:ascii="Arial" w:hAnsi="Arial" w:cs="Arial"/>
          <w:sz w:val="20"/>
          <w:szCs w:val="20"/>
        </w:rPr>
        <w:t>2</w:t>
      </w:r>
      <w:r w:rsidR="001C167B" w:rsidRPr="001C167B">
        <w:rPr>
          <w:rFonts w:ascii="Arial" w:hAnsi="Arial" w:cs="Arial"/>
          <w:sz w:val="20"/>
          <w:szCs w:val="20"/>
          <w:vertAlign w:val="superscript"/>
        </w:rPr>
        <w:t>nd</w:t>
      </w:r>
      <w:r w:rsidR="001C167B">
        <w:rPr>
          <w:rFonts w:ascii="Arial" w:hAnsi="Arial" w:cs="Arial"/>
          <w:sz w:val="20"/>
          <w:szCs w:val="20"/>
        </w:rPr>
        <w:t xml:space="preserve"> Amended Budget</w:t>
      </w:r>
    </w:p>
    <w:p w14:paraId="286B9BD3" w14:textId="186E7BCA" w:rsidR="00E70DEC" w:rsidRPr="00F66012" w:rsidRDefault="00E70DEC" w:rsidP="00E70DEC">
      <w:pPr>
        <w:rPr>
          <w:rFonts w:ascii="Arial" w:hAnsi="Arial" w:cs="Arial"/>
          <w:sz w:val="18"/>
          <w:szCs w:val="18"/>
        </w:rPr>
      </w:pPr>
      <w:bookmarkStart w:id="0" w:name="_Hlk498577037"/>
    </w:p>
    <w:p w14:paraId="5170864C" w14:textId="74CC560A" w:rsidR="001C167B" w:rsidRDefault="00E70DEC" w:rsidP="001C167B">
      <w:pPr>
        <w:numPr>
          <w:ilvl w:val="0"/>
          <w:numId w:val="2"/>
        </w:numPr>
        <w:rPr>
          <w:rFonts w:ascii="Arial" w:hAnsi="Arial" w:cs="Arial"/>
          <w:sz w:val="20"/>
          <w:szCs w:val="20"/>
        </w:rPr>
      </w:pPr>
      <w:r>
        <w:rPr>
          <w:rFonts w:ascii="Arial" w:hAnsi="Arial" w:cs="Arial"/>
          <w:sz w:val="20"/>
          <w:szCs w:val="20"/>
        </w:rPr>
        <w:t xml:space="preserve">Approve </w:t>
      </w:r>
      <w:bookmarkEnd w:id="0"/>
      <w:r w:rsidR="001C167B">
        <w:rPr>
          <w:rFonts w:ascii="Arial" w:hAnsi="Arial" w:cs="Arial"/>
          <w:sz w:val="20"/>
          <w:szCs w:val="20"/>
        </w:rPr>
        <w:t>Resolution 2025-1</w:t>
      </w:r>
      <w:r w:rsidR="00C552A3">
        <w:rPr>
          <w:rFonts w:ascii="Arial" w:hAnsi="Arial" w:cs="Arial"/>
          <w:sz w:val="20"/>
          <w:szCs w:val="20"/>
        </w:rPr>
        <w:t>3</w:t>
      </w:r>
      <w:r w:rsidR="001C167B">
        <w:rPr>
          <w:rFonts w:ascii="Arial" w:hAnsi="Arial" w:cs="Arial"/>
          <w:sz w:val="20"/>
          <w:szCs w:val="20"/>
        </w:rPr>
        <w:t xml:space="preserve"> – Adopting 2026 Fees and Charges</w:t>
      </w:r>
    </w:p>
    <w:p w14:paraId="64DCF377" w14:textId="1D8FDCBB" w:rsidR="001C167B" w:rsidRDefault="001C167B" w:rsidP="001C167B">
      <w:pPr>
        <w:ind w:left="360" w:firstLine="360"/>
        <w:rPr>
          <w:rFonts w:ascii="Arial" w:hAnsi="Arial" w:cs="Arial"/>
          <w:sz w:val="20"/>
          <w:szCs w:val="20"/>
        </w:rPr>
      </w:pPr>
      <w:r>
        <w:rPr>
          <w:rFonts w:ascii="Arial" w:hAnsi="Arial" w:cs="Arial"/>
          <w:sz w:val="20"/>
          <w:szCs w:val="20"/>
        </w:rPr>
        <w:t xml:space="preserve">   ACTION: </w:t>
      </w:r>
      <w:r w:rsidRPr="008055CB">
        <w:rPr>
          <w:rFonts w:ascii="Arial" w:hAnsi="Arial" w:cs="Arial"/>
          <w:sz w:val="20"/>
          <w:szCs w:val="20"/>
        </w:rPr>
        <w:t xml:space="preserve">Motion – </w:t>
      </w:r>
      <w:r>
        <w:rPr>
          <w:rFonts w:ascii="Arial" w:hAnsi="Arial" w:cs="Arial"/>
          <w:sz w:val="20"/>
          <w:szCs w:val="20"/>
        </w:rPr>
        <w:t>Adopt Resolution No. 2025-12 - 2026</w:t>
      </w:r>
      <w:r w:rsidRPr="008055CB">
        <w:rPr>
          <w:rFonts w:ascii="Arial" w:hAnsi="Arial" w:cs="Arial"/>
          <w:sz w:val="20"/>
          <w:szCs w:val="20"/>
        </w:rPr>
        <w:t xml:space="preserve"> </w:t>
      </w:r>
      <w:r>
        <w:rPr>
          <w:rFonts w:ascii="Arial" w:hAnsi="Arial" w:cs="Arial"/>
          <w:sz w:val="20"/>
          <w:szCs w:val="20"/>
        </w:rPr>
        <w:t>Fees and Charges</w:t>
      </w:r>
    </w:p>
    <w:p w14:paraId="5132681C" w14:textId="0B74FE9D" w:rsidR="00D26EB1" w:rsidRPr="00F66012" w:rsidRDefault="00D26EB1" w:rsidP="001C167B">
      <w:pPr>
        <w:pStyle w:val="ListParagraph"/>
        <w:rPr>
          <w:rFonts w:ascii="Arial" w:hAnsi="Arial" w:cs="Arial"/>
          <w:sz w:val="18"/>
          <w:szCs w:val="18"/>
        </w:rPr>
      </w:pPr>
    </w:p>
    <w:p w14:paraId="33275B63" w14:textId="4BE2FE69" w:rsidR="001C167B" w:rsidRDefault="001C167B" w:rsidP="001C167B">
      <w:pPr>
        <w:pStyle w:val="ListParagraph"/>
        <w:numPr>
          <w:ilvl w:val="0"/>
          <w:numId w:val="2"/>
        </w:numPr>
        <w:rPr>
          <w:rFonts w:ascii="Arial" w:hAnsi="Arial" w:cs="Arial"/>
          <w:sz w:val="20"/>
          <w:szCs w:val="20"/>
        </w:rPr>
      </w:pPr>
      <w:r>
        <w:rPr>
          <w:rFonts w:ascii="Arial" w:hAnsi="Arial" w:cs="Arial"/>
          <w:sz w:val="20"/>
          <w:szCs w:val="20"/>
        </w:rPr>
        <w:t>Approve Resolution 2025-1</w:t>
      </w:r>
      <w:r w:rsidR="00C552A3">
        <w:rPr>
          <w:rFonts w:ascii="Arial" w:hAnsi="Arial" w:cs="Arial"/>
          <w:sz w:val="20"/>
          <w:szCs w:val="20"/>
        </w:rPr>
        <w:t>4</w:t>
      </w:r>
      <w:r>
        <w:rPr>
          <w:rFonts w:ascii="Arial" w:hAnsi="Arial" w:cs="Arial"/>
          <w:sz w:val="20"/>
          <w:szCs w:val="20"/>
        </w:rPr>
        <w:t xml:space="preserve"> – Adopting 2026 Final Budget</w:t>
      </w:r>
    </w:p>
    <w:p w14:paraId="07E9C2DB" w14:textId="565CF196" w:rsidR="001C167B" w:rsidRPr="004C4EE4" w:rsidRDefault="001C167B" w:rsidP="001C167B">
      <w:pPr>
        <w:pStyle w:val="ListParagraph"/>
        <w:rPr>
          <w:rFonts w:ascii="Arial" w:hAnsi="Arial" w:cs="Arial"/>
          <w:sz w:val="20"/>
          <w:szCs w:val="20"/>
        </w:rPr>
      </w:pPr>
      <w:r>
        <w:rPr>
          <w:rFonts w:ascii="Arial" w:hAnsi="Arial" w:cs="Arial"/>
          <w:sz w:val="20"/>
          <w:szCs w:val="20"/>
        </w:rPr>
        <w:t xml:space="preserve">    Action: Motion – Adopting Resolution No. 2025-13 – 2026 Final Budget</w:t>
      </w:r>
      <w:r w:rsidRPr="004C4EE4">
        <w:rPr>
          <w:rFonts w:ascii="Arial" w:hAnsi="Arial" w:cs="Arial"/>
          <w:sz w:val="20"/>
          <w:szCs w:val="20"/>
        </w:rPr>
        <w:t xml:space="preserve">   </w:t>
      </w:r>
    </w:p>
    <w:p w14:paraId="5503D765" w14:textId="2DE4EF87" w:rsidR="00B1593C" w:rsidRDefault="00B1593C" w:rsidP="001C167B">
      <w:pPr>
        <w:ind w:left="720"/>
        <w:rPr>
          <w:rFonts w:ascii="Arial" w:hAnsi="Arial" w:cs="Arial"/>
          <w:sz w:val="20"/>
          <w:szCs w:val="20"/>
        </w:rPr>
      </w:pPr>
    </w:p>
    <w:p w14:paraId="17DA0A69" w14:textId="5D589C67" w:rsidR="001C167B" w:rsidRPr="001C167B" w:rsidRDefault="001C167B" w:rsidP="001C167B">
      <w:pPr>
        <w:pStyle w:val="ListParagraph"/>
        <w:numPr>
          <w:ilvl w:val="0"/>
          <w:numId w:val="2"/>
        </w:numPr>
        <w:rPr>
          <w:rFonts w:ascii="Arial" w:hAnsi="Arial" w:cs="Arial"/>
          <w:sz w:val="20"/>
          <w:szCs w:val="20"/>
        </w:rPr>
      </w:pPr>
      <w:r w:rsidRPr="001C167B">
        <w:rPr>
          <w:rFonts w:ascii="Arial" w:hAnsi="Arial" w:cs="Arial"/>
          <w:sz w:val="20"/>
          <w:szCs w:val="20"/>
        </w:rPr>
        <w:t>Approve: Resolution 202</w:t>
      </w:r>
      <w:r>
        <w:rPr>
          <w:rFonts w:ascii="Arial" w:hAnsi="Arial" w:cs="Arial"/>
          <w:sz w:val="20"/>
          <w:szCs w:val="20"/>
        </w:rPr>
        <w:t>5</w:t>
      </w:r>
      <w:r w:rsidRPr="001C167B">
        <w:rPr>
          <w:rFonts w:ascii="Arial" w:hAnsi="Arial" w:cs="Arial"/>
          <w:sz w:val="20"/>
          <w:szCs w:val="20"/>
        </w:rPr>
        <w:t>-1</w:t>
      </w:r>
      <w:r w:rsidR="00C552A3">
        <w:rPr>
          <w:rFonts w:ascii="Arial" w:hAnsi="Arial" w:cs="Arial"/>
          <w:sz w:val="20"/>
          <w:szCs w:val="20"/>
        </w:rPr>
        <w:t>5</w:t>
      </w:r>
      <w:r w:rsidRPr="001C167B">
        <w:rPr>
          <w:rFonts w:ascii="Arial" w:hAnsi="Arial" w:cs="Arial"/>
          <w:sz w:val="20"/>
          <w:szCs w:val="20"/>
        </w:rPr>
        <w:t xml:space="preserve"> – Adopting 202</w:t>
      </w:r>
      <w:r>
        <w:rPr>
          <w:rFonts w:ascii="Arial" w:hAnsi="Arial" w:cs="Arial"/>
          <w:sz w:val="20"/>
          <w:szCs w:val="20"/>
        </w:rPr>
        <w:t>6</w:t>
      </w:r>
      <w:r w:rsidRPr="001C167B">
        <w:rPr>
          <w:rFonts w:ascii="Arial" w:hAnsi="Arial" w:cs="Arial"/>
          <w:sz w:val="20"/>
          <w:szCs w:val="20"/>
        </w:rPr>
        <w:t xml:space="preserve"> Board Meeting Schedule</w:t>
      </w:r>
    </w:p>
    <w:p w14:paraId="17702F1C" w14:textId="0D98FD3D" w:rsidR="00B1593C" w:rsidRPr="000B761E" w:rsidRDefault="001C167B" w:rsidP="000B761E">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ACTION: Motion – Adopt Resolution No. 2025-14 – 2026 Board Meeting Schedule</w:t>
      </w:r>
    </w:p>
    <w:p w14:paraId="4B44C1C4" w14:textId="27CA6721" w:rsidR="00E56A9A" w:rsidRPr="00F66012" w:rsidRDefault="00E56A9A" w:rsidP="00E56A9A">
      <w:pPr>
        <w:rPr>
          <w:rFonts w:ascii="Arial" w:hAnsi="Arial" w:cs="Arial"/>
          <w:sz w:val="18"/>
          <w:szCs w:val="18"/>
        </w:rPr>
      </w:pPr>
    </w:p>
    <w:p w14:paraId="61B1550B" w14:textId="1ED609F9" w:rsidR="000A7748" w:rsidRDefault="000A7748" w:rsidP="001C167B">
      <w:pPr>
        <w:numPr>
          <w:ilvl w:val="0"/>
          <w:numId w:val="2"/>
        </w:numPr>
        <w:rPr>
          <w:rFonts w:ascii="Arial" w:hAnsi="Arial" w:cs="Arial"/>
          <w:sz w:val="20"/>
          <w:szCs w:val="20"/>
        </w:rPr>
      </w:pPr>
      <w:r>
        <w:rPr>
          <w:rFonts w:ascii="Arial" w:hAnsi="Arial" w:cs="Arial"/>
          <w:sz w:val="20"/>
          <w:szCs w:val="20"/>
        </w:rPr>
        <w:t>Move to Closed Session:  Pursuant to Utah State Code Section 52-4-2</w:t>
      </w:r>
      <w:r w:rsidR="001C167B">
        <w:rPr>
          <w:rFonts w:ascii="Arial" w:hAnsi="Arial" w:cs="Arial"/>
          <w:sz w:val="20"/>
          <w:szCs w:val="20"/>
        </w:rPr>
        <w:t>0</w:t>
      </w:r>
      <w:r>
        <w:rPr>
          <w:rFonts w:ascii="Arial" w:hAnsi="Arial" w:cs="Arial"/>
          <w:sz w:val="20"/>
          <w:szCs w:val="20"/>
        </w:rPr>
        <w:t xml:space="preserve">4, a closed session may be held to discuss the purchase lease, or exchange of real property, and discussion of the character, professional </w:t>
      </w:r>
      <w:r w:rsidR="00221DBB">
        <w:rPr>
          <w:rFonts w:ascii="Arial" w:hAnsi="Arial" w:cs="Arial"/>
          <w:sz w:val="20"/>
          <w:szCs w:val="20"/>
        </w:rPr>
        <w:t>competence,</w:t>
      </w:r>
      <w:r>
        <w:rPr>
          <w:rFonts w:ascii="Arial" w:hAnsi="Arial" w:cs="Arial"/>
          <w:sz w:val="20"/>
          <w:szCs w:val="20"/>
        </w:rPr>
        <w:t xml:space="preserve"> or mental health of an individual</w:t>
      </w:r>
      <w:r w:rsidR="00E2359F">
        <w:rPr>
          <w:rFonts w:ascii="Arial" w:hAnsi="Arial" w:cs="Arial"/>
          <w:sz w:val="20"/>
          <w:szCs w:val="20"/>
        </w:rPr>
        <w:t xml:space="preserve"> or pending or reasonably imminent litigation</w:t>
      </w:r>
      <w:r>
        <w:rPr>
          <w:rFonts w:ascii="Arial" w:hAnsi="Arial" w:cs="Arial"/>
          <w:sz w:val="20"/>
          <w:szCs w:val="20"/>
        </w:rPr>
        <w:t>.</w:t>
      </w:r>
    </w:p>
    <w:p w14:paraId="6B187DE8" w14:textId="77777777" w:rsidR="00E92F56" w:rsidRPr="00F66012" w:rsidRDefault="00E92F56" w:rsidP="00E92F56">
      <w:pPr>
        <w:pStyle w:val="ListParagraph"/>
        <w:rPr>
          <w:rFonts w:ascii="Arial" w:hAnsi="Arial" w:cs="Arial"/>
          <w:sz w:val="18"/>
          <w:szCs w:val="18"/>
        </w:rPr>
      </w:pPr>
    </w:p>
    <w:p w14:paraId="25A3283E" w14:textId="77777777" w:rsidR="000A7748" w:rsidRDefault="000A7748" w:rsidP="001C167B">
      <w:pPr>
        <w:numPr>
          <w:ilvl w:val="0"/>
          <w:numId w:val="2"/>
        </w:numPr>
        <w:rPr>
          <w:rFonts w:ascii="Arial" w:hAnsi="Arial" w:cs="Arial"/>
          <w:sz w:val="20"/>
          <w:szCs w:val="20"/>
        </w:rPr>
      </w:pPr>
      <w:r>
        <w:rPr>
          <w:rFonts w:ascii="Arial" w:hAnsi="Arial" w:cs="Arial"/>
          <w:sz w:val="20"/>
          <w:szCs w:val="20"/>
        </w:rPr>
        <w:t>Adjourn</w:t>
      </w:r>
    </w:p>
    <w:p w14:paraId="7F4B88D8" w14:textId="77777777" w:rsidR="000A7748" w:rsidRDefault="006A59F4" w:rsidP="000A7748">
      <w:pPr>
        <w:pBdr>
          <w:bottom w:val="single" w:sz="12" w:space="1" w:color="auto"/>
        </w:pBdr>
        <w:ind w:left="720"/>
        <w:rPr>
          <w:rFonts w:ascii="Arial" w:hAnsi="Arial" w:cs="Arial"/>
          <w:sz w:val="20"/>
          <w:szCs w:val="20"/>
        </w:rPr>
      </w:pPr>
      <w:r>
        <w:rPr>
          <w:rFonts w:ascii="Arial" w:hAnsi="Arial" w:cs="Arial"/>
          <w:sz w:val="20"/>
          <w:szCs w:val="20"/>
        </w:rPr>
        <w:t xml:space="preserve">    ACTION:  Motion – A</w:t>
      </w:r>
      <w:r w:rsidR="000A7748">
        <w:rPr>
          <w:rFonts w:ascii="Arial" w:hAnsi="Arial" w:cs="Arial"/>
          <w:sz w:val="20"/>
          <w:szCs w:val="20"/>
        </w:rPr>
        <w:t>djourn the meeting</w:t>
      </w:r>
    </w:p>
    <w:p w14:paraId="62827AB8" w14:textId="77777777" w:rsidR="000A7748" w:rsidRDefault="000A7748" w:rsidP="000A7748">
      <w:pPr>
        <w:ind w:left="720"/>
        <w:rPr>
          <w:rFonts w:ascii="Arial" w:hAnsi="Arial" w:cs="Arial"/>
          <w:sz w:val="16"/>
          <w:szCs w:val="16"/>
        </w:rPr>
      </w:pPr>
    </w:p>
    <w:p w14:paraId="42AAC14E" w14:textId="77777777" w:rsidR="000A7748" w:rsidRDefault="000A7748" w:rsidP="000A7748">
      <w:pPr>
        <w:ind w:left="720"/>
        <w:rPr>
          <w:rFonts w:ascii="Arial" w:hAnsi="Arial" w:cs="Arial"/>
          <w:sz w:val="16"/>
          <w:szCs w:val="16"/>
        </w:rPr>
      </w:pPr>
      <w:r>
        <w:rPr>
          <w:rFonts w:ascii="Arial" w:hAnsi="Arial" w:cs="Arial"/>
          <w:sz w:val="16"/>
          <w:szCs w:val="16"/>
        </w:rPr>
        <w:t>If you cannot attend, someone from your community may be invited to attend in your place and observe the meeting. Only duly appointed and officially sworn in board members may participate in official District business.</w:t>
      </w:r>
    </w:p>
    <w:p w14:paraId="2BC6ACB9" w14:textId="77777777" w:rsidR="000A7748" w:rsidRDefault="000A7748" w:rsidP="000A7748">
      <w:pPr>
        <w:ind w:left="720"/>
        <w:rPr>
          <w:rFonts w:ascii="Arial" w:hAnsi="Arial" w:cs="Arial"/>
          <w:sz w:val="16"/>
          <w:szCs w:val="16"/>
        </w:rPr>
      </w:pPr>
    </w:p>
    <w:p w14:paraId="3DCFD68F" w14:textId="1F9251F1" w:rsidR="00266B5C" w:rsidRPr="00F66012" w:rsidRDefault="000A7748" w:rsidP="00F66012">
      <w:pPr>
        <w:ind w:left="720"/>
        <w:rPr>
          <w:rFonts w:ascii="Arial" w:hAnsi="Arial" w:cs="Arial"/>
          <w:sz w:val="16"/>
          <w:szCs w:val="16"/>
        </w:rPr>
      </w:pPr>
      <w:r>
        <w:rPr>
          <w:rFonts w:ascii="Arial" w:hAnsi="Arial" w:cs="Arial"/>
          <w:sz w:val="16"/>
          <w:szCs w:val="16"/>
        </w:rPr>
        <w:t>The public is invited to attend all District meetings. If you need special accommodations to participate in the meeting, please call North Pointe Solid Waste Special Service District at least three (3) working days prior to the meeting.</w:t>
      </w:r>
    </w:p>
    <w:sectPr w:rsidR="00266B5C" w:rsidRPr="00F66012" w:rsidSect="000A7748">
      <w:pgSz w:w="12240" w:h="15840"/>
      <w:pgMar w:top="720" w:right="720" w:bottom="82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CD37" w14:textId="77777777" w:rsidR="006D6B8A" w:rsidRDefault="006D6B8A" w:rsidP="00252CD2">
      <w:r>
        <w:separator/>
      </w:r>
    </w:p>
  </w:endnote>
  <w:endnote w:type="continuationSeparator" w:id="0">
    <w:p w14:paraId="5BCC8341" w14:textId="77777777" w:rsidR="006D6B8A" w:rsidRDefault="006D6B8A" w:rsidP="0025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FABE" w14:textId="77777777" w:rsidR="006D6B8A" w:rsidRDefault="006D6B8A" w:rsidP="00252CD2">
      <w:r>
        <w:separator/>
      </w:r>
    </w:p>
  </w:footnote>
  <w:footnote w:type="continuationSeparator" w:id="0">
    <w:p w14:paraId="18390214" w14:textId="77777777" w:rsidR="006D6B8A" w:rsidRDefault="006D6B8A" w:rsidP="00252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301D"/>
    <w:multiLevelType w:val="hybridMultilevel"/>
    <w:tmpl w:val="238E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C13F3"/>
    <w:multiLevelType w:val="hybridMultilevel"/>
    <w:tmpl w:val="118CA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054F7F"/>
    <w:multiLevelType w:val="hybridMultilevel"/>
    <w:tmpl w:val="1C0EB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B758B"/>
    <w:multiLevelType w:val="hybridMultilevel"/>
    <w:tmpl w:val="118CA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147600">
    <w:abstractNumId w:val="0"/>
  </w:num>
  <w:num w:numId="2" w16cid:durableId="579752778">
    <w:abstractNumId w:val="3"/>
  </w:num>
  <w:num w:numId="3" w16cid:durableId="722143822">
    <w:abstractNumId w:val="2"/>
  </w:num>
  <w:num w:numId="4" w16cid:durableId="5034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C"/>
    <w:rsid w:val="00022212"/>
    <w:rsid w:val="00046457"/>
    <w:rsid w:val="00075EB5"/>
    <w:rsid w:val="000A7748"/>
    <w:rsid w:val="000B761E"/>
    <w:rsid w:val="000C7022"/>
    <w:rsid w:val="000E3AA7"/>
    <w:rsid w:val="00105391"/>
    <w:rsid w:val="00121BB7"/>
    <w:rsid w:val="001327DA"/>
    <w:rsid w:val="0013724C"/>
    <w:rsid w:val="001520E2"/>
    <w:rsid w:val="00167217"/>
    <w:rsid w:val="001C167B"/>
    <w:rsid w:val="00201E7A"/>
    <w:rsid w:val="00221DBB"/>
    <w:rsid w:val="0025160F"/>
    <w:rsid w:val="00252CD2"/>
    <w:rsid w:val="00266B5C"/>
    <w:rsid w:val="00286EE1"/>
    <w:rsid w:val="002916C5"/>
    <w:rsid w:val="002B604E"/>
    <w:rsid w:val="002E308F"/>
    <w:rsid w:val="002E33ED"/>
    <w:rsid w:val="00317307"/>
    <w:rsid w:val="00317687"/>
    <w:rsid w:val="00331843"/>
    <w:rsid w:val="00334386"/>
    <w:rsid w:val="0033497A"/>
    <w:rsid w:val="003372CA"/>
    <w:rsid w:val="00355505"/>
    <w:rsid w:val="003809CC"/>
    <w:rsid w:val="00380CDE"/>
    <w:rsid w:val="003A383D"/>
    <w:rsid w:val="003D7990"/>
    <w:rsid w:val="0043413A"/>
    <w:rsid w:val="00440415"/>
    <w:rsid w:val="00475878"/>
    <w:rsid w:val="004845B9"/>
    <w:rsid w:val="004A73C3"/>
    <w:rsid w:val="004B3871"/>
    <w:rsid w:val="004C3984"/>
    <w:rsid w:val="004C4EE4"/>
    <w:rsid w:val="004E3C53"/>
    <w:rsid w:val="004F277E"/>
    <w:rsid w:val="005059CD"/>
    <w:rsid w:val="00526192"/>
    <w:rsid w:val="005308A7"/>
    <w:rsid w:val="0055564B"/>
    <w:rsid w:val="0056350D"/>
    <w:rsid w:val="005652A3"/>
    <w:rsid w:val="005B04D8"/>
    <w:rsid w:val="005B21C5"/>
    <w:rsid w:val="005D2EAA"/>
    <w:rsid w:val="005D30B4"/>
    <w:rsid w:val="005D7E4C"/>
    <w:rsid w:val="006070DB"/>
    <w:rsid w:val="006107E8"/>
    <w:rsid w:val="006144DB"/>
    <w:rsid w:val="006277C6"/>
    <w:rsid w:val="006443CB"/>
    <w:rsid w:val="00645C2B"/>
    <w:rsid w:val="00646982"/>
    <w:rsid w:val="0065119B"/>
    <w:rsid w:val="00676D95"/>
    <w:rsid w:val="00692BFE"/>
    <w:rsid w:val="00693798"/>
    <w:rsid w:val="006A2E35"/>
    <w:rsid w:val="006A59F4"/>
    <w:rsid w:val="006D6B8A"/>
    <w:rsid w:val="006E4391"/>
    <w:rsid w:val="007559A0"/>
    <w:rsid w:val="00755CA9"/>
    <w:rsid w:val="00756240"/>
    <w:rsid w:val="00756F87"/>
    <w:rsid w:val="00772877"/>
    <w:rsid w:val="007870F1"/>
    <w:rsid w:val="007B6CCA"/>
    <w:rsid w:val="007E31B5"/>
    <w:rsid w:val="008055CB"/>
    <w:rsid w:val="00811AF1"/>
    <w:rsid w:val="00826BC1"/>
    <w:rsid w:val="00826DDE"/>
    <w:rsid w:val="008362D1"/>
    <w:rsid w:val="008867E3"/>
    <w:rsid w:val="00894D35"/>
    <w:rsid w:val="008B490E"/>
    <w:rsid w:val="008C235D"/>
    <w:rsid w:val="008C5C0E"/>
    <w:rsid w:val="008D2228"/>
    <w:rsid w:val="008E7F14"/>
    <w:rsid w:val="008F1AA3"/>
    <w:rsid w:val="008F3E47"/>
    <w:rsid w:val="00935629"/>
    <w:rsid w:val="00940F9D"/>
    <w:rsid w:val="0094387C"/>
    <w:rsid w:val="0095401C"/>
    <w:rsid w:val="009A76C9"/>
    <w:rsid w:val="009D2A2B"/>
    <w:rsid w:val="009F364D"/>
    <w:rsid w:val="009F4009"/>
    <w:rsid w:val="00A029D3"/>
    <w:rsid w:val="00A03BDD"/>
    <w:rsid w:val="00A27EDE"/>
    <w:rsid w:val="00A30C7D"/>
    <w:rsid w:val="00A54296"/>
    <w:rsid w:val="00A632D0"/>
    <w:rsid w:val="00A81138"/>
    <w:rsid w:val="00AE1BDD"/>
    <w:rsid w:val="00AE6E2A"/>
    <w:rsid w:val="00B1593C"/>
    <w:rsid w:val="00B27BCD"/>
    <w:rsid w:val="00B62783"/>
    <w:rsid w:val="00B81AF8"/>
    <w:rsid w:val="00BC2A60"/>
    <w:rsid w:val="00BD5125"/>
    <w:rsid w:val="00BE7D0C"/>
    <w:rsid w:val="00BF3D9F"/>
    <w:rsid w:val="00C0318B"/>
    <w:rsid w:val="00C24102"/>
    <w:rsid w:val="00C419AB"/>
    <w:rsid w:val="00C457F6"/>
    <w:rsid w:val="00C552A3"/>
    <w:rsid w:val="00C7126B"/>
    <w:rsid w:val="00C90EF7"/>
    <w:rsid w:val="00C911B3"/>
    <w:rsid w:val="00CB3B59"/>
    <w:rsid w:val="00CB426B"/>
    <w:rsid w:val="00CC695A"/>
    <w:rsid w:val="00CD0F7B"/>
    <w:rsid w:val="00CE659B"/>
    <w:rsid w:val="00CF27C5"/>
    <w:rsid w:val="00D15DAB"/>
    <w:rsid w:val="00D17ABF"/>
    <w:rsid w:val="00D26EB1"/>
    <w:rsid w:val="00D3150D"/>
    <w:rsid w:val="00D54FE4"/>
    <w:rsid w:val="00D56296"/>
    <w:rsid w:val="00D6052E"/>
    <w:rsid w:val="00D960AB"/>
    <w:rsid w:val="00DA49C5"/>
    <w:rsid w:val="00DB6BEB"/>
    <w:rsid w:val="00DC66E2"/>
    <w:rsid w:val="00DD6A79"/>
    <w:rsid w:val="00DF3435"/>
    <w:rsid w:val="00DF6A97"/>
    <w:rsid w:val="00E2359F"/>
    <w:rsid w:val="00E54886"/>
    <w:rsid w:val="00E56A9A"/>
    <w:rsid w:val="00E70DEC"/>
    <w:rsid w:val="00E720AC"/>
    <w:rsid w:val="00E84E56"/>
    <w:rsid w:val="00E92F56"/>
    <w:rsid w:val="00EC119F"/>
    <w:rsid w:val="00ED2535"/>
    <w:rsid w:val="00EE50A9"/>
    <w:rsid w:val="00EF109A"/>
    <w:rsid w:val="00F11369"/>
    <w:rsid w:val="00F66012"/>
    <w:rsid w:val="00F73ECD"/>
    <w:rsid w:val="00F8320C"/>
    <w:rsid w:val="00F913F1"/>
    <w:rsid w:val="00FA14D3"/>
    <w:rsid w:val="00FB71FD"/>
    <w:rsid w:val="00FD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DE16D6B"/>
  <w15:docId w15:val="{D10A967F-54AB-4B1C-BED7-F140B310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8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27C5"/>
    <w:rPr>
      <w:rFonts w:ascii="Tahoma" w:hAnsi="Tahoma"/>
      <w:sz w:val="16"/>
      <w:szCs w:val="16"/>
    </w:rPr>
  </w:style>
  <w:style w:type="character" w:styleId="LineNumber">
    <w:name w:val="line number"/>
    <w:basedOn w:val="DefaultParagraphFont"/>
    <w:uiPriority w:val="99"/>
    <w:semiHidden/>
    <w:unhideWhenUsed/>
    <w:rsid w:val="00252CD2"/>
  </w:style>
  <w:style w:type="paragraph" w:styleId="FootnoteText">
    <w:name w:val="footnote text"/>
    <w:basedOn w:val="Normal"/>
    <w:link w:val="FootnoteTextChar"/>
    <w:uiPriority w:val="99"/>
    <w:semiHidden/>
    <w:unhideWhenUsed/>
    <w:rsid w:val="00252CD2"/>
    <w:rPr>
      <w:sz w:val="20"/>
      <w:szCs w:val="20"/>
    </w:rPr>
  </w:style>
  <w:style w:type="character" w:customStyle="1" w:styleId="FootnoteTextChar">
    <w:name w:val="Footnote Text Char"/>
    <w:basedOn w:val="DefaultParagraphFont"/>
    <w:link w:val="FootnoteText"/>
    <w:uiPriority w:val="99"/>
    <w:semiHidden/>
    <w:rsid w:val="00252CD2"/>
  </w:style>
  <w:style w:type="character" w:styleId="FootnoteReference">
    <w:name w:val="footnote reference"/>
    <w:uiPriority w:val="99"/>
    <w:semiHidden/>
    <w:unhideWhenUsed/>
    <w:rsid w:val="00252CD2"/>
    <w:rPr>
      <w:vertAlign w:val="superscript"/>
    </w:rPr>
  </w:style>
  <w:style w:type="paragraph" w:styleId="Header">
    <w:name w:val="header"/>
    <w:basedOn w:val="Normal"/>
    <w:link w:val="HeaderChar"/>
    <w:uiPriority w:val="99"/>
    <w:semiHidden/>
    <w:unhideWhenUsed/>
    <w:rsid w:val="00252CD2"/>
    <w:pPr>
      <w:tabs>
        <w:tab w:val="center" w:pos="4680"/>
        <w:tab w:val="right" w:pos="9360"/>
      </w:tabs>
    </w:pPr>
  </w:style>
  <w:style w:type="character" w:customStyle="1" w:styleId="HeaderChar">
    <w:name w:val="Header Char"/>
    <w:link w:val="Header"/>
    <w:uiPriority w:val="99"/>
    <w:semiHidden/>
    <w:rsid w:val="00252CD2"/>
    <w:rPr>
      <w:sz w:val="24"/>
      <w:szCs w:val="24"/>
    </w:rPr>
  </w:style>
  <w:style w:type="paragraph" w:styleId="Footer">
    <w:name w:val="footer"/>
    <w:basedOn w:val="Normal"/>
    <w:link w:val="FooterChar"/>
    <w:uiPriority w:val="99"/>
    <w:unhideWhenUsed/>
    <w:rsid w:val="00252CD2"/>
    <w:pPr>
      <w:tabs>
        <w:tab w:val="center" w:pos="4680"/>
        <w:tab w:val="right" w:pos="9360"/>
      </w:tabs>
    </w:pPr>
  </w:style>
  <w:style w:type="character" w:customStyle="1" w:styleId="FooterChar">
    <w:name w:val="Footer Char"/>
    <w:link w:val="Footer"/>
    <w:uiPriority w:val="99"/>
    <w:rsid w:val="00252CD2"/>
    <w:rPr>
      <w:sz w:val="24"/>
      <w:szCs w:val="24"/>
    </w:rPr>
  </w:style>
  <w:style w:type="paragraph" w:styleId="ListParagraph">
    <w:name w:val="List Paragraph"/>
    <w:basedOn w:val="Normal"/>
    <w:uiPriority w:val="34"/>
    <w:qFormat/>
    <w:rsid w:val="001327DA"/>
    <w:pPr>
      <w:ind w:left="720"/>
    </w:pPr>
  </w:style>
  <w:style w:type="character" w:styleId="Hyperlink">
    <w:name w:val="Hyperlink"/>
    <w:basedOn w:val="DefaultParagraphFont"/>
    <w:uiPriority w:val="99"/>
    <w:unhideWhenUsed/>
    <w:rsid w:val="00BC2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17690">
      <w:bodyDiv w:val="1"/>
      <w:marLeft w:val="0"/>
      <w:marRight w:val="0"/>
      <w:marTop w:val="0"/>
      <w:marBottom w:val="0"/>
      <w:divBdr>
        <w:top w:val="none" w:sz="0" w:space="0" w:color="auto"/>
        <w:left w:val="none" w:sz="0" w:space="0" w:color="auto"/>
        <w:bottom w:val="none" w:sz="0" w:space="0" w:color="auto"/>
        <w:right w:val="none" w:sz="0" w:space="0" w:color="auto"/>
      </w:divBdr>
    </w:div>
    <w:div w:id="1712998127">
      <w:bodyDiv w:val="1"/>
      <w:marLeft w:val="0"/>
      <w:marRight w:val="0"/>
      <w:marTop w:val="0"/>
      <w:marBottom w:val="0"/>
      <w:divBdr>
        <w:top w:val="none" w:sz="0" w:space="0" w:color="auto"/>
        <w:left w:val="none" w:sz="0" w:space="0" w:color="auto"/>
        <w:bottom w:val="none" w:sz="0" w:space="0" w:color="auto"/>
        <w:right w:val="none" w:sz="0" w:space="0" w:color="auto"/>
      </w:divBdr>
      <w:divsChild>
        <w:div w:id="1361513689">
          <w:marLeft w:val="0"/>
          <w:marRight w:val="0"/>
          <w:marTop w:val="0"/>
          <w:marBottom w:val="0"/>
          <w:divBdr>
            <w:top w:val="none" w:sz="0" w:space="0" w:color="auto"/>
            <w:left w:val="none" w:sz="0" w:space="0" w:color="auto"/>
            <w:bottom w:val="none" w:sz="0" w:space="0" w:color="auto"/>
            <w:right w:val="none" w:sz="0" w:space="0" w:color="auto"/>
          </w:divBdr>
          <w:divsChild>
            <w:div w:id="1506742886">
              <w:marLeft w:val="0"/>
              <w:marRight w:val="0"/>
              <w:marTop w:val="0"/>
              <w:marBottom w:val="0"/>
              <w:divBdr>
                <w:top w:val="none" w:sz="0" w:space="0" w:color="auto"/>
                <w:left w:val="none" w:sz="0" w:space="0" w:color="auto"/>
                <w:bottom w:val="none" w:sz="0" w:space="0" w:color="auto"/>
                <w:right w:val="none" w:sz="0" w:space="0" w:color="auto"/>
              </w:divBdr>
              <w:divsChild>
                <w:div w:id="1895584042">
                  <w:marLeft w:val="0"/>
                  <w:marRight w:val="0"/>
                  <w:marTop w:val="0"/>
                  <w:marBottom w:val="0"/>
                  <w:divBdr>
                    <w:top w:val="none" w:sz="0" w:space="0" w:color="auto"/>
                    <w:left w:val="none" w:sz="0" w:space="0" w:color="auto"/>
                    <w:bottom w:val="none" w:sz="0" w:space="0" w:color="auto"/>
                    <w:right w:val="none" w:sz="0" w:space="0" w:color="auto"/>
                  </w:divBdr>
                  <w:divsChild>
                    <w:div w:id="2131776467">
                      <w:marLeft w:val="0"/>
                      <w:marRight w:val="0"/>
                      <w:marTop w:val="0"/>
                      <w:marBottom w:val="0"/>
                      <w:divBdr>
                        <w:top w:val="none" w:sz="0" w:space="0" w:color="auto"/>
                        <w:left w:val="none" w:sz="0" w:space="0" w:color="auto"/>
                        <w:bottom w:val="none" w:sz="0" w:space="0" w:color="auto"/>
                        <w:right w:val="none" w:sz="0" w:space="0" w:color="auto"/>
                      </w:divBdr>
                      <w:divsChild>
                        <w:div w:id="2088308727">
                          <w:marLeft w:val="0"/>
                          <w:marRight w:val="0"/>
                          <w:marTop w:val="0"/>
                          <w:marBottom w:val="0"/>
                          <w:divBdr>
                            <w:top w:val="none" w:sz="0" w:space="0" w:color="auto"/>
                            <w:left w:val="none" w:sz="0" w:space="0" w:color="auto"/>
                            <w:bottom w:val="none" w:sz="0" w:space="0" w:color="auto"/>
                            <w:right w:val="none" w:sz="0" w:space="0" w:color="auto"/>
                          </w:divBdr>
                          <w:divsChild>
                            <w:div w:id="1267616286">
                              <w:marLeft w:val="0"/>
                              <w:marRight w:val="0"/>
                              <w:marTop w:val="0"/>
                              <w:marBottom w:val="0"/>
                              <w:divBdr>
                                <w:top w:val="none" w:sz="0" w:space="0" w:color="auto"/>
                                <w:left w:val="none" w:sz="0" w:space="0" w:color="auto"/>
                                <w:bottom w:val="none" w:sz="0" w:space="0" w:color="auto"/>
                                <w:right w:val="none" w:sz="0" w:space="0" w:color="auto"/>
                              </w:divBdr>
                              <w:divsChild>
                                <w:div w:id="1596788575">
                                  <w:marLeft w:val="0"/>
                                  <w:marRight w:val="0"/>
                                  <w:marTop w:val="0"/>
                                  <w:marBottom w:val="0"/>
                                  <w:divBdr>
                                    <w:top w:val="none" w:sz="0" w:space="0" w:color="auto"/>
                                    <w:left w:val="none" w:sz="0" w:space="0" w:color="auto"/>
                                    <w:bottom w:val="none" w:sz="0" w:space="0" w:color="auto"/>
                                    <w:right w:val="none" w:sz="0" w:space="0" w:color="auto"/>
                                  </w:divBdr>
                                  <w:divsChild>
                                    <w:div w:id="735786050">
                                      <w:marLeft w:val="0"/>
                                      <w:marRight w:val="0"/>
                                      <w:marTop w:val="0"/>
                                      <w:marBottom w:val="0"/>
                                      <w:divBdr>
                                        <w:top w:val="none" w:sz="0" w:space="0" w:color="auto"/>
                                        <w:left w:val="none" w:sz="0" w:space="0" w:color="auto"/>
                                        <w:bottom w:val="none" w:sz="0" w:space="0" w:color="auto"/>
                                        <w:right w:val="none" w:sz="0" w:space="0" w:color="auto"/>
                                      </w:divBdr>
                                      <w:divsChild>
                                        <w:div w:id="325979001">
                                          <w:marLeft w:val="0"/>
                                          <w:marRight w:val="0"/>
                                          <w:marTop w:val="0"/>
                                          <w:marBottom w:val="0"/>
                                          <w:divBdr>
                                            <w:top w:val="none" w:sz="0" w:space="0" w:color="auto"/>
                                            <w:left w:val="none" w:sz="0" w:space="0" w:color="auto"/>
                                            <w:bottom w:val="none" w:sz="0" w:space="0" w:color="auto"/>
                                            <w:right w:val="none" w:sz="0" w:space="0" w:color="auto"/>
                                          </w:divBdr>
                                          <w:divsChild>
                                            <w:div w:id="2132243918">
                                              <w:marLeft w:val="0"/>
                                              <w:marRight w:val="0"/>
                                              <w:marTop w:val="0"/>
                                              <w:marBottom w:val="0"/>
                                              <w:divBdr>
                                                <w:top w:val="single" w:sz="12" w:space="2" w:color="FFFFCC"/>
                                                <w:left w:val="single" w:sz="12" w:space="2" w:color="FFFFCC"/>
                                                <w:bottom w:val="single" w:sz="12" w:space="2" w:color="FFFFCC"/>
                                                <w:right w:val="single" w:sz="12" w:space="0" w:color="FFFFCC"/>
                                              </w:divBdr>
                                              <w:divsChild>
                                                <w:div w:id="867908362">
                                                  <w:marLeft w:val="0"/>
                                                  <w:marRight w:val="0"/>
                                                  <w:marTop w:val="0"/>
                                                  <w:marBottom w:val="0"/>
                                                  <w:divBdr>
                                                    <w:top w:val="none" w:sz="0" w:space="0" w:color="auto"/>
                                                    <w:left w:val="none" w:sz="0" w:space="0" w:color="auto"/>
                                                    <w:bottom w:val="none" w:sz="0" w:space="0" w:color="auto"/>
                                                    <w:right w:val="none" w:sz="0" w:space="0" w:color="auto"/>
                                                  </w:divBdr>
                                                  <w:divsChild>
                                                    <w:div w:id="847210641">
                                                      <w:marLeft w:val="0"/>
                                                      <w:marRight w:val="0"/>
                                                      <w:marTop w:val="0"/>
                                                      <w:marBottom w:val="0"/>
                                                      <w:divBdr>
                                                        <w:top w:val="none" w:sz="0" w:space="0" w:color="auto"/>
                                                        <w:left w:val="none" w:sz="0" w:space="0" w:color="auto"/>
                                                        <w:bottom w:val="none" w:sz="0" w:space="0" w:color="auto"/>
                                                        <w:right w:val="none" w:sz="0" w:space="0" w:color="auto"/>
                                                      </w:divBdr>
                                                      <w:divsChild>
                                                        <w:div w:id="1712463892">
                                                          <w:marLeft w:val="0"/>
                                                          <w:marRight w:val="0"/>
                                                          <w:marTop w:val="0"/>
                                                          <w:marBottom w:val="0"/>
                                                          <w:divBdr>
                                                            <w:top w:val="none" w:sz="0" w:space="0" w:color="auto"/>
                                                            <w:left w:val="none" w:sz="0" w:space="0" w:color="auto"/>
                                                            <w:bottom w:val="none" w:sz="0" w:space="0" w:color="auto"/>
                                                            <w:right w:val="none" w:sz="0" w:space="0" w:color="auto"/>
                                                          </w:divBdr>
                                                          <w:divsChild>
                                                            <w:div w:id="249313330">
                                                              <w:marLeft w:val="0"/>
                                                              <w:marRight w:val="0"/>
                                                              <w:marTop w:val="0"/>
                                                              <w:marBottom w:val="0"/>
                                                              <w:divBdr>
                                                                <w:top w:val="none" w:sz="0" w:space="0" w:color="auto"/>
                                                                <w:left w:val="none" w:sz="0" w:space="0" w:color="auto"/>
                                                                <w:bottom w:val="none" w:sz="0" w:space="0" w:color="auto"/>
                                                                <w:right w:val="none" w:sz="0" w:space="0" w:color="auto"/>
                                                              </w:divBdr>
                                                              <w:divsChild>
                                                                <w:div w:id="736048856">
                                                                  <w:marLeft w:val="0"/>
                                                                  <w:marRight w:val="0"/>
                                                                  <w:marTop w:val="0"/>
                                                                  <w:marBottom w:val="0"/>
                                                                  <w:divBdr>
                                                                    <w:top w:val="none" w:sz="0" w:space="0" w:color="auto"/>
                                                                    <w:left w:val="none" w:sz="0" w:space="0" w:color="auto"/>
                                                                    <w:bottom w:val="none" w:sz="0" w:space="0" w:color="auto"/>
                                                                    <w:right w:val="none" w:sz="0" w:space="0" w:color="auto"/>
                                                                  </w:divBdr>
                                                                  <w:divsChild>
                                                                    <w:div w:id="874805218">
                                                                      <w:marLeft w:val="0"/>
                                                                      <w:marRight w:val="0"/>
                                                                      <w:marTop w:val="0"/>
                                                                      <w:marBottom w:val="0"/>
                                                                      <w:divBdr>
                                                                        <w:top w:val="none" w:sz="0" w:space="0" w:color="auto"/>
                                                                        <w:left w:val="none" w:sz="0" w:space="0" w:color="auto"/>
                                                                        <w:bottom w:val="none" w:sz="0" w:space="0" w:color="auto"/>
                                                                        <w:right w:val="none" w:sz="0" w:space="0" w:color="auto"/>
                                                                      </w:divBdr>
                                                                      <w:divsChild>
                                                                        <w:div w:id="315914116">
                                                                          <w:marLeft w:val="0"/>
                                                                          <w:marRight w:val="0"/>
                                                                          <w:marTop w:val="0"/>
                                                                          <w:marBottom w:val="0"/>
                                                                          <w:divBdr>
                                                                            <w:top w:val="none" w:sz="0" w:space="0" w:color="auto"/>
                                                                            <w:left w:val="none" w:sz="0" w:space="0" w:color="auto"/>
                                                                            <w:bottom w:val="none" w:sz="0" w:space="0" w:color="auto"/>
                                                                            <w:right w:val="none" w:sz="0" w:space="0" w:color="auto"/>
                                                                          </w:divBdr>
                                                                          <w:divsChild>
                                                                            <w:div w:id="851839738">
                                                                              <w:marLeft w:val="0"/>
                                                                              <w:marRight w:val="0"/>
                                                                              <w:marTop w:val="0"/>
                                                                              <w:marBottom w:val="0"/>
                                                                              <w:divBdr>
                                                                                <w:top w:val="none" w:sz="0" w:space="0" w:color="auto"/>
                                                                                <w:left w:val="none" w:sz="0" w:space="0" w:color="auto"/>
                                                                                <w:bottom w:val="none" w:sz="0" w:space="0" w:color="auto"/>
                                                                                <w:right w:val="none" w:sz="0" w:space="0" w:color="auto"/>
                                                                              </w:divBdr>
                                                                              <w:divsChild>
                                                                                <w:div w:id="651526141">
                                                                                  <w:marLeft w:val="0"/>
                                                                                  <w:marRight w:val="0"/>
                                                                                  <w:marTop w:val="0"/>
                                                                                  <w:marBottom w:val="0"/>
                                                                                  <w:divBdr>
                                                                                    <w:top w:val="none" w:sz="0" w:space="0" w:color="auto"/>
                                                                                    <w:left w:val="none" w:sz="0" w:space="0" w:color="auto"/>
                                                                                    <w:bottom w:val="none" w:sz="0" w:space="0" w:color="auto"/>
                                                                                    <w:right w:val="none" w:sz="0" w:space="0" w:color="auto"/>
                                                                                  </w:divBdr>
                                                                                  <w:divsChild>
                                                                                    <w:div w:id="1256279500">
                                                                                      <w:marLeft w:val="0"/>
                                                                                      <w:marRight w:val="0"/>
                                                                                      <w:marTop w:val="0"/>
                                                                                      <w:marBottom w:val="0"/>
                                                                                      <w:divBdr>
                                                                                        <w:top w:val="none" w:sz="0" w:space="0" w:color="auto"/>
                                                                                        <w:left w:val="none" w:sz="0" w:space="0" w:color="auto"/>
                                                                                        <w:bottom w:val="none" w:sz="0" w:space="0" w:color="auto"/>
                                                                                        <w:right w:val="none" w:sz="0" w:space="0" w:color="auto"/>
                                                                                      </w:divBdr>
                                                                                      <w:divsChild>
                                                                                        <w:div w:id="2392146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92963865">
                                                                                              <w:marLeft w:val="0"/>
                                                                                              <w:marRight w:val="0"/>
                                                                                              <w:marTop w:val="0"/>
                                                                                              <w:marBottom w:val="0"/>
                                                                                              <w:divBdr>
                                                                                                <w:top w:val="none" w:sz="0" w:space="0" w:color="auto"/>
                                                                                                <w:left w:val="none" w:sz="0" w:space="0" w:color="auto"/>
                                                                                                <w:bottom w:val="none" w:sz="0" w:space="0" w:color="auto"/>
                                                                                                <w:right w:val="none" w:sz="0" w:space="0" w:color="auto"/>
                                                                                              </w:divBdr>
                                                                                              <w:divsChild>
                                                                                                <w:div w:id="292833104">
                                                                                                  <w:marLeft w:val="0"/>
                                                                                                  <w:marRight w:val="0"/>
                                                                                                  <w:marTop w:val="0"/>
                                                                                                  <w:marBottom w:val="0"/>
                                                                                                  <w:divBdr>
                                                                                                    <w:top w:val="none" w:sz="0" w:space="0" w:color="auto"/>
                                                                                                    <w:left w:val="none" w:sz="0" w:space="0" w:color="auto"/>
                                                                                                    <w:bottom w:val="none" w:sz="0" w:space="0" w:color="auto"/>
                                                                                                    <w:right w:val="none" w:sz="0" w:space="0" w:color="auto"/>
                                                                                                  </w:divBdr>
                                                                                                  <w:divsChild>
                                                                                                    <w:div w:id="1800562539">
                                                                                                      <w:marLeft w:val="0"/>
                                                                                                      <w:marRight w:val="0"/>
                                                                                                      <w:marTop w:val="0"/>
                                                                                                      <w:marBottom w:val="0"/>
                                                                                                      <w:divBdr>
                                                                                                        <w:top w:val="none" w:sz="0" w:space="0" w:color="auto"/>
                                                                                                        <w:left w:val="none" w:sz="0" w:space="0" w:color="auto"/>
                                                                                                        <w:bottom w:val="none" w:sz="0" w:space="0" w:color="auto"/>
                                                                                                        <w:right w:val="none" w:sz="0" w:space="0" w:color="auto"/>
                                                                                                      </w:divBdr>
                                                                                                      <w:divsChild>
                                                                                                        <w:div w:id="2027445060">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single" w:sz="2" w:space="4" w:color="D8D8D8"/>
                                                                                                                <w:left w:val="single" w:sz="2" w:space="0" w:color="D8D8D8"/>
                                                                                                                <w:bottom w:val="single" w:sz="2" w:space="4" w:color="D8D8D8"/>
                                                                                                                <w:right w:val="single" w:sz="2" w:space="0" w:color="D8D8D8"/>
                                                                                                              </w:divBdr>
                                                                                                              <w:divsChild>
                                                                                                                <w:div w:id="1865745951">
                                                                                                                  <w:marLeft w:val="225"/>
                                                                                                                  <w:marRight w:val="225"/>
                                                                                                                  <w:marTop w:val="75"/>
                                                                                                                  <w:marBottom w:val="75"/>
                                                                                                                  <w:divBdr>
                                                                                                                    <w:top w:val="none" w:sz="0" w:space="0" w:color="auto"/>
                                                                                                                    <w:left w:val="none" w:sz="0" w:space="0" w:color="auto"/>
                                                                                                                    <w:bottom w:val="none" w:sz="0" w:space="0" w:color="auto"/>
                                                                                                                    <w:right w:val="none" w:sz="0" w:space="0" w:color="auto"/>
                                                                                                                  </w:divBdr>
                                                                                                                  <w:divsChild>
                                                                                                                    <w:div w:id="1543781453">
                                                                                                                      <w:marLeft w:val="0"/>
                                                                                                                      <w:marRight w:val="0"/>
                                                                                                                      <w:marTop w:val="0"/>
                                                                                                                      <w:marBottom w:val="0"/>
                                                                                                                      <w:divBdr>
                                                                                                                        <w:top w:val="single" w:sz="6" w:space="0" w:color="auto"/>
                                                                                                                        <w:left w:val="single" w:sz="6" w:space="0" w:color="auto"/>
                                                                                                                        <w:bottom w:val="single" w:sz="6" w:space="0" w:color="auto"/>
                                                                                                                        <w:right w:val="single" w:sz="6" w:space="0" w:color="auto"/>
                                                                                                                      </w:divBdr>
                                                                                                                      <w:divsChild>
                                                                                                                        <w:div w:id="626353188">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39324837">
                                                                                                                                  <w:marLeft w:val="0"/>
                                                                                                                                  <w:marRight w:val="0"/>
                                                                                                                                  <w:marTop w:val="0"/>
                                                                                                                                  <w:marBottom w:val="0"/>
                                                                                                                                  <w:divBdr>
                                                                                                                                    <w:top w:val="none" w:sz="0" w:space="0" w:color="auto"/>
                                                                                                                                    <w:left w:val="none" w:sz="0" w:space="0" w:color="auto"/>
                                                                                                                                    <w:bottom w:val="none" w:sz="0" w:space="0" w:color="auto"/>
                                                                                                                                    <w:right w:val="none" w:sz="0" w:space="0" w:color="auto"/>
                                                                                                                                  </w:divBdr>
                                                                                                                                  <w:divsChild>
                                                                                                                                    <w:div w:id="20951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EE20-5D0C-4F08-85E9-F09F340B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 Pointe Solid Waste Special Service District</vt:lpstr>
    </vt:vector>
  </TitlesOfParts>
  <Company>NPSWSSD</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Pointe Solid Waste Special Service District</dc:title>
  <dc:subject/>
  <dc:creator>Rodger Harper</dc:creator>
  <cp:keywords/>
  <cp:lastModifiedBy>Neil Schwendiman</cp:lastModifiedBy>
  <cp:revision>5</cp:revision>
  <cp:lastPrinted>2023-11-16T20:53:00Z</cp:lastPrinted>
  <dcterms:created xsi:type="dcterms:W3CDTF">2025-10-24T19:11:00Z</dcterms:created>
  <dcterms:modified xsi:type="dcterms:W3CDTF">2025-10-29T21:29:00Z</dcterms:modified>
</cp:coreProperties>
</file>